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4FAAF" w14:textId="18933D2A" w:rsidR="007271B1" w:rsidRPr="00514AF4" w:rsidRDefault="00514AF4" w:rsidP="007271B1">
      <w:pPr>
        <w:tabs>
          <w:tab w:val="left" w:pos="284"/>
        </w:tabs>
        <w:spacing w:after="0" w:line="240" w:lineRule="auto"/>
        <w:jc w:val="center"/>
        <w:rPr>
          <w:rFonts w:ascii="Times New Roman" w:hAnsi="Times New Roman" w:cs="Times New Roman"/>
          <w:bCs/>
          <w:color w:val="000000" w:themeColor="text1"/>
          <w:sz w:val="26"/>
          <w:szCs w:val="26"/>
        </w:rPr>
      </w:pPr>
      <w:r>
        <w:rPr>
          <w:rFonts w:ascii="Times New Roman" w:hAnsi="Times New Roman" w:cs="Times New Roman"/>
          <w:b/>
          <w:color w:val="000000" w:themeColor="text1"/>
          <w:sz w:val="26"/>
          <w:szCs w:val="26"/>
        </w:rPr>
        <w:t>TITLE</w:t>
      </w:r>
    </w:p>
    <w:p w14:paraId="6BDF157A" w14:textId="353ABAE3" w:rsidR="00F349A0" w:rsidRPr="00F349A0" w:rsidRDefault="00F349A0" w:rsidP="00F349A0">
      <w:pPr>
        <w:spacing w:after="0" w:line="240" w:lineRule="auto"/>
        <w:jc w:val="right"/>
        <w:rPr>
          <w:rFonts w:ascii="Times New Roman" w:eastAsia="Times New Roman" w:hAnsi="Times New Roman" w:cs="Times New Roman"/>
          <w:b/>
          <w:bCs/>
          <w:i/>
          <w:iCs/>
          <w:color w:val="000000" w:themeColor="text1"/>
          <w:sz w:val="24"/>
          <w:szCs w:val="24"/>
        </w:rPr>
      </w:pPr>
      <w:r w:rsidRPr="00F349A0">
        <w:rPr>
          <w:rFonts w:ascii="Times New Roman" w:eastAsia="Times New Roman" w:hAnsi="Times New Roman" w:cs="Times New Roman"/>
          <w:b/>
          <w:bCs/>
          <w:i/>
          <w:iCs/>
          <w:color w:val="000000" w:themeColor="text1"/>
          <w:sz w:val="24"/>
          <w:szCs w:val="24"/>
        </w:rPr>
        <w:t>Lastname Firstname</w:t>
      </w:r>
      <w:r w:rsidRPr="00AC3B75">
        <w:rPr>
          <w:rFonts w:ascii="Times New Roman" w:eastAsia="Times New Roman" w:hAnsi="Times New Roman" w:cs="Times New Roman"/>
          <w:b/>
          <w:bCs/>
          <w:i/>
          <w:iCs/>
          <w:color w:val="000000" w:themeColor="text1"/>
          <w:sz w:val="24"/>
          <w:szCs w:val="24"/>
          <w:vertAlign w:val="superscript"/>
        </w:rPr>
        <w:t>1</w:t>
      </w:r>
      <w:r w:rsidRPr="00F349A0">
        <w:rPr>
          <w:rFonts w:ascii="Times New Roman" w:eastAsia="Times New Roman" w:hAnsi="Times New Roman" w:cs="Times New Roman"/>
          <w:b/>
          <w:bCs/>
          <w:i/>
          <w:iCs/>
          <w:color w:val="000000" w:themeColor="text1"/>
          <w:sz w:val="24"/>
          <w:szCs w:val="24"/>
        </w:rPr>
        <w:t>, Lastname Firstname</w:t>
      </w:r>
      <w:r w:rsidRPr="00AC3B75">
        <w:rPr>
          <w:rFonts w:ascii="Times New Roman" w:eastAsia="Times New Roman" w:hAnsi="Times New Roman" w:cs="Times New Roman"/>
          <w:b/>
          <w:bCs/>
          <w:i/>
          <w:iCs/>
          <w:color w:val="000000" w:themeColor="text1"/>
          <w:sz w:val="24"/>
          <w:szCs w:val="24"/>
          <w:vertAlign w:val="superscript"/>
        </w:rPr>
        <w:t>2</w:t>
      </w:r>
      <w:r w:rsidRPr="00F349A0">
        <w:rPr>
          <w:rFonts w:ascii="Times New Roman" w:eastAsia="Times New Roman" w:hAnsi="Times New Roman" w:cs="Times New Roman"/>
          <w:b/>
          <w:bCs/>
          <w:i/>
          <w:iCs/>
          <w:color w:val="000000" w:themeColor="text1"/>
          <w:sz w:val="24"/>
          <w:szCs w:val="24"/>
        </w:rPr>
        <w:t>, Lastname Firstname</w:t>
      </w:r>
      <w:r w:rsidRPr="00AC3B75">
        <w:rPr>
          <w:rFonts w:ascii="Times New Roman" w:eastAsia="Times New Roman" w:hAnsi="Times New Roman" w:cs="Times New Roman"/>
          <w:b/>
          <w:bCs/>
          <w:i/>
          <w:iCs/>
          <w:color w:val="000000" w:themeColor="text1"/>
          <w:sz w:val="24"/>
          <w:szCs w:val="24"/>
          <w:vertAlign w:val="superscript"/>
        </w:rPr>
        <w:t>3*</w:t>
      </w:r>
      <w:r w:rsidRPr="00F349A0">
        <w:rPr>
          <w:rFonts w:ascii="Times New Roman" w:eastAsia="Times New Roman" w:hAnsi="Times New Roman" w:cs="Times New Roman"/>
          <w:b/>
          <w:bCs/>
          <w:i/>
          <w:iCs/>
          <w:color w:val="000000" w:themeColor="text1"/>
          <w:sz w:val="24"/>
          <w:szCs w:val="24"/>
        </w:rPr>
        <w:t xml:space="preserve"> </w:t>
      </w:r>
    </w:p>
    <w:p w14:paraId="76B41CE8" w14:textId="67A7960A" w:rsidR="003D1DED" w:rsidRDefault="003D1DED" w:rsidP="00F349A0">
      <w:pPr>
        <w:pStyle w:val="ListParagraph"/>
        <w:numPr>
          <w:ilvl w:val="0"/>
          <w:numId w:val="13"/>
        </w:numPr>
        <w:jc w:val="right"/>
        <w:rPr>
          <w:rFonts w:eastAsia="Times New Roman" w:cs="Times New Roman"/>
          <w:i/>
          <w:iCs/>
          <w:color w:val="000000" w:themeColor="text1"/>
          <w:szCs w:val="24"/>
        </w:rPr>
      </w:pPr>
      <w:r>
        <w:rPr>
          <w:rFonts w:eastAsia="Times New Roman" w:cs="Times New Roman"/>
          <w:i/>
          <w:iCs/>
          <w:color w:val="000000" w:themeColor="text1"/>
          <w:szCs w:val="24"/>
        </w:rPr>
        <w:t>A</w:t>
      </w:r>
      <w:r w:rsidRPr="003D1DED">
        <w:rPr>
          <w:rFonts w:eastAsia="Times New Roman" w:cs="Times New Roman"/>
          <w:i/>
          <w:iCs/>
          <w:color w:val="000000" w:themeColor="text1"/>
          <w:szCs w:val="24"/>
        </w:rPr>
        <w:t>ffiliations</w:t>
      </w:r>
      <w:r>
        <w:rPr>
          <w:rFonts w:eastAsia="Times New Roman" w:cs="Times New Roman"/>
          <w:i/>
          <w:iCs/>
          <w:color w:val="000000" w:themeColor="text1"/>
          <w:szCs w:val="24"/>
        </w:rPr>
        <w:t xml:space="preserve"> 1</w:t>
      </w:r>
    </w:p>
    <w:p w14:paraId="7491A25D" w14:textId="5B736BB9" w:rsidR="003D1DED" w:rsidRDefault="003D1DED" w:rsidP="003D1DED">
      <w:pPr>
        <w:pStyle w:val="ListParagraph"/>
        <w:numPr>
          <w:ilvl w:val="0"/>
          <w:numId w:val="13"/>
        </w:numPr>
        <w:jc w:val="right"/>
        <w:rPr>
          <w:rFonts w:eastAsia="Times New Roman" w:cs="Times New Roman"/>
          <w:i/>
          <w:iCs/>
          <w:color w:val="000000" w:themeColor="text1"/>
          <w:szCs w:val="24"/>
        </w:rPr>
      </w:pPr>
      <w:r>
        <w:rPr>
          <w:rFonts w:eastAsia="Times New Roman" w:cs="Times New Roman"/>
          <w:i/>
          <w:iCs/>
          <w:color w:val="000000" w:themeColor="text1"/>
          <w:szCs w:val="24"/>
        </w:rPr>
        <w:t>A</w:t>
      </w:r>
      <w:r w:rsidRPr="003D1DED">
        <w:rPr>
          <w:rFonts w:eastAsia="Times New Roman" w:cs="Times New Roman"/>
          <w:i/>
          <w:iCs/>
          <w:color w:val="000000" w:themeColor="text1"/>
          <w:szCs w:val="24"/>
        </w:rPr>
        <w:t>ffiliations</w:t>
      </w:r>
      <w:r>
        <w:rPr>
          <w:rFonts w:eastAsia="Times New Roman" w:cs="Times New Roman"/>
          <w:i/>
          <w:iCs/>
          <w:color w:val="000000" w:themeColor="text1"/>
          <w:szCs w:val="24"/>
        </w:rPr>
        <w:t xml:space="preserve"> 2</w:t>
      </w:r>
    </w:p>
    <w:p w14:paraId="1AFD1F5E" w14:textId="25A508CF" w:rsidR="003D1DED" w:rsidRDefault="003D1DED" w:rsidP="003D1DED">
      <w:pPr>
        <w:pStyle w:val="ListParagraph"/>
        <w:numPr>
          <w:ilvl w:val="0"/>
          <w:numId w:val="13"/>
        </w:numPr>
        <w:jc w:val="right"/>
        <w:rPr>
          <w:rFonts w:eastAsia="Times New Roman" w:cs="Times New Roman"/>
          <w:i/>
          <w:iCs/>
          <w:color w:val="000000" w:themeColor="text1"/>
          <w:szCs w:val="24"/>
        </w:rPr>
      </w:pPr>
      <w:r>
        <w:rPr>
          <w:rFonts w:eastAsia="Times New Roman" w:cs="Times New Roman"/>
          <w:i/>
          <w:iCs/>
          <w:color w:val="000000" w:themeColor="text1"/>
          <w:szCs w:val="24"/>
        </w:rPr>
        <w:t>A</w:t>
      </w:r>
      <w:r w:rsidRPr="003D1DED">
        <w:rPr>
          <w:rFonts w:eastAsia="Times New Roman" w:cs="Times New Roman"/>
          <w:i/>
          <w:iCs/>
          <w:color w:val="000000" w:themeColor="text1"/>
          <w:szCs w:val="24"/>
        </w:rPr>
        <w:t>ffiliations</w:t>
      </w:r>
      <w:r>
        <w:rPr>
          <w:rFonts w:eastAsia="Times New Roman" w:cs="Times New Roman"/>
          <w:i/>
          <w:iCs/>
          <w:color w:val="000000" w:themeColor="text1"/>
          <w:szCs w:val="24"/>
        </w:rPr>
        <w:t xml:space="preserve"> 3</w:t>
      </w:r>
    </w:p>
    <w:p w14:paraId="59B92622" w14:textId="77777777" w:rsidR="003D1DED" w:rsidRPr="003D1DED" w:rsidRDefault="003D1DED" w:rsidP="003D1DED">
      <w:pPr>
        <w:spacing w:line="278" w:lineRule="auto"/>
        <w:ind w:left="1080" w:right="110"/>
        <w:jc w:val="right"/>
        <w:rPr>
          <w:rFonts w:ascii="Times New Roman" w:hAnsi="Times New Roman" w:cs="Times New Roman"/>
          <w:i/>
          <w:iCs/>
        </w:rPr>
      </w:pPr>
      <w:r w:rsidRPr="003D1DED">
        <w:rPr>
          <w:rFonts w:ascii="Times New Roman" w:hAnsi="Times New Roman" w:cs="Times New Roman"/>
          <w:i/>
          <w:iCs/>
        </w:rPr>
        <w:t>*Corresponding author email. Example: *Email: C3@gmail.com</w:t>
      </w:r>
    </w:p>
    <w:p w14:paraId="5F42D4CC" w14:textId="77777777" w:rsidR="00647EF3" w:rsidRPr="00DC44C4" w:rsidRDefault="00647EF3" w:rsidP="00647EF3">
      <w:pPr>
        <w:tabs>
          <w:tab w:val="left" w:pos="284"/>
        </w:tabs>
        <w:spacing w:before="120" w:after="120" w:line="240" w:lineRule="auto"/>
        <w:jc w:val="both"/>
        <w:rPr>
          <w:rFonts w:ascii="Times New Roman" w:hAnsi="Times New Roman" w:cs="Times New Roman"/>
          <w:b/>
          <w:color w:val="000000" w:themeColor="text1"/>
          <w:sz w:val="26"/>
          <w:szCs w:val="26"/>
          <w:lang w:val="vi-VN"/>
        </w:rPr>
      </w:pPr>
      <w:r w:rsidRPr="00DC44C4">
        <w:rPr>
          <w:rFonts w:ascii="Times New Roman" w:hAnsi="Times New Roman" w:cs="Times New Roman"/>
          <w:b/>
          <w:color w:val="000000" w:themeColor="text1"/>
          <w:sz w:val="26"/>
          <w:szCs w:val="26"/>
          <w:lang w:val="vi-VN"/>
        </w:rPr>
        <w:t>ABSTRACT</w:t>
      </w:r>
    </w:p>
    <w:p w14:paraId="00411A4C" w14:textId="77777777" w:rsidR="00F349A0" w:rsidRPr="00F349A0" w:rsidRDefault="00F349A0" w:rsidP="00F349A0">
      <w:pPr>
        <w:pStyle w:val="ListParagraph"/>
        <w:ind w:left="1080" w:right="240"/>
        <w:jc w:val="right"/>
        <w:rPr>
          <w:rFonts w:eastAsia="Times New Roman" w:cs="Times New Roman"/>
          <w:i/>
          <w:iCs/>
          <w:color w:val="000000" w:themeColor="text1"/>
          <w:szCs w:val="24"/>
        </w:rPr>
      </w:pPr>
    </w:p>
    <w:p w14:paraId="1FD0D31A" w14:textId="4EBB8264" w:rsidR="00053F65" w:rsidRPr="0027135D" w:rsidRDefault="00DC44C4" w:rsidP="001F1C83">
      <w:pPr>
        <w:tabs>
          <w:tab w:val="left" w:pos="284"/>
        </w:tabs>
        <w:spacing w:after="0" w:line="240" w:lineRule="auto"/>
        <w:jc w:val="both"/>
        <w:rPr>
          <w:rFonts w:ascii="Times New Roman" w:hAnsi="Times New Roman" w:cs="Times New Roman"/>
          <w:i/>
          <w:color w:val="000000" w:themeColor="text1"/>
          <w:lang w:val="vi-VN"/>
        </w:rPr>
      </w:pPr>
      <w:r>
        <w:rPr>
          <w:rFonts w:ascii="Times New Roman" w:hAnsi="Times New Roman" w:cs="Times New Roman"/>
          <w:b/>
          <w:i/>
          <w:color w:val="000000" w:themeColor="text1"/>
          <w:lang w:val="vi-VN"/>
        </w:rPr>
        <w:tab/>
      </w:r>
      <w:r>
        <w:rPr>
          <w:rFonts w:ascii="Times New Roman" w:hAnsi="Times New Roman" w:cs="Times New Roman"/>
          <w:b/>
          <w:i/>
          <w:color w:val="000000" w:themeColor="text1"/>
          <w:lang w:val="vi-VN"/>
        </w:rPr>
        <w:tab/>
      </w:r>
      <w:r w:rsidR="00810586" w:rsidRPr="00DC44C4">
        <w:rPr>
          <w:rFonts w:ascii="Times New Roman" w:hAnsi="Times New Roman" w:cs="Times New Roman"/>
          <w:b/>
          <w:i/>
          <w:color w:val="000000" w:themeColor="text1"/>
          <w:lang w:val="vi-VN"/>
        </w:rPr>
        <w:t>Background</w:t>
      </w:r>
      <w:r w:rsidR="00810586" w:rsidRPr="00DC44C4">
        <w:rPr>
          <w:rFonts w:ascii="Times New Roman" w:hAnsi="Times New Roman" w:cs="Times New Roman"/>
          <w:b/>
          <w:i/>
          <w:color w:val="000000" w:themeColor="text1"/>
        </w:rPr>
        <w:t>:</w:t>
      </w:r>
      <w:r w:rsidR="0015690D" w:rsidRPr="00DC44C4">
        <w:rPr>
          <w:rFonts w:ascii="Times New Roman" w:hAnsi="Times New Roman" w:cs="Times New Roman"/>
          <w:b/>
          <w:i/>
          <w:color w:val="000000" w:themeColor="text1"/>
        </w:rPr>
        <w:t xml:space="preserve"> </w:t>
      </w:r>
      <w:r w:rsidR="007271B1" w:rsidRPr="007271B1">
        <w:rPr>
          <w:rFonts w:ascii="Times New Roman" w:hAnsi="Times New Roman" w:cs="Times New Roman"/>
          <w:bCs/>
          <w:i/>
          <w:color w:val="000000" w:themeColor="text1"/>
          <w:lang w:val="vi-VN"/>
        </w:rPr>
        <w:t>…………………………</w:t>
      </w:r>
      <w:r w:rsidR="00AC6F59" w:rsidRPr="00DC44C4">
        <w:rPr>
          <w:rFonts w:ascii="Times New Roman" w:hAnsi="Times New Roman" w:cs="Times New Roman"/>
          <w:i/>
          <w:color w:val="000000" w:themeColor="text1"/>
        </w:rPr>
        <w:t>.</w:t>
      </w:r>
      <w:r w:rsidR="00694702" w:rsidRPr="00DC44C4">
        <w:rPr>
          <w:rFonts w:ascii="Times New Roman" w:hAnsi="Times New Roman" w:cs="Times New Roman"/>
          <w:i/>
          <w:color w:val="000000" w:themeColor="text1"/>
        </w:rPr>
        <w:t xml:space="preserve"> </w:t>
      </w:r>
      <w:r w:rsidR="00810586" w:rsidRPr="00DC44C4">
        <w:rPr>
          <w:rFonts w:ascii="Times New Roman" w:hAnsi="Times New Roman" w:cs="Times New Roman"/>
          <w:b/>
          <w:i/>
          <w:color w:val="000000" w:themeColor="text1"/>
          <w:lang w:val="vi-VN"/>
        </w:rPr>
        <w:t>Objectives:</w:t>
      </w:r>
      <w:r w:rsidR="0038172C" w:rsidRPr="00DC44C4">
        <w:rPr>
          <w:rFonts w:ascii="Times New Roman" w:hAnsi="Times New Roman" w:cs="Times New Roman"/>
          <w:b/>
          <w:i/>
          <w:color w:val="000000" w:themeColor="text1"/>
        </w:rPr>
        <w:t xml:space="preserve"> </w:t>
      </w:r>
      <w:r w:rsidR="007271B1" w:rsidRPr="007271B1">
        <w:rPr>
          <w:rFonts w:ascii="Times New Roman" w:hAnsi="Times New Roman" w:cs="Times New Roman"/>
          <w:bCs/>
          <w:i/>
          <w:color w:val="000000" w:themeColor="text1"/>
          <w:lang w:val="vi-VN"/>
        </w:rPr>
        <w:t xml:space="preserve">………………………… </w:t>
      </w:r>
      <w:r w:rsidR="00810586" w:rsidRPr="00DC44C4">
        <w:rPr>
          <w:rFonts w:ascii="Times New Roman" w:hAnsi="Times New Roman" w:cs="Times New Roman"/>
          <w:b/>
          <w:i/>
          <w:color w:val="000000" w:themeColor="text1"/>
          <w:lang w:val="vi-VN"/>
        </w:rPr>
        <w:t>Materials and methods</w:t>
      </w:r>
      <w:r w:rsidR="00810586" w:rsidRPr="00DC44C4">
        <w:rPr>
          <w:rFonts w:ascii="Times New Roman" w:hAnsi="Times New Roman" w:cs="Times New Roman"/>
          <w:b/>
          <w:bCs/>
          <w:i/>
          <w:color w:val="000000" w:themeColor="text1"/>
          <w:lang w:val="vi-VN"/>
        </w:rPr>
        <w:t>:</w:t>
      </w:r>
      <w:r w:rsidR="0038172C" w:rsidRPr="00DC44C4">
        <w:rPr>
          <w:rFonts w:ascii="Times New Roman" w:hAnsi="Times New Roman" w:cs="Times New Roman"/>
          <w:i/>
          <w:color w:val="000000" w:themeColor="text1"/>
        </w:rPr>
        <w:t xml:space="preserve"> </w:t>
      </w:r>
      <w:r w:rsidR="007271B1" w:rsidRPr="007271B1">
        <w:rPr>
          <w:rFonts w:ascii="Times New Roman" w:hAnsi="Times New Roman" w:cs="Times New Roman"/>
          <w:bCs/>
          <w:i/>
          <w:color w:val="000000" w:themeColor="text1"/>
          <w:lang w:val="vi-VN"/>
        </w:rPr>
        <w:t xml:space="preserve">………………………… </w:t>
      </w:r>
      <w:r w:rsidR="00810586" w:rsidRPr="00DC44C4">
        <w:rPr>
          <w:rFonts w:ascii="Times New Roman" w:hAnsi="Times New Roman" w:cs="Times New Roman"/>
          <w:b/>
          <w:i/>
          <w:color w:val="000000" w:themeColor="text1"/>
          <w:lang w:val="vi-VN"/>
        </w:rPr>
        <w:t>Results</w:t>
      </w:r>
      <w:r w:rsidR="00810586" w:rsidRPr="00DC44C4">
        <w:rPr>
          <w:rFonts w:ascii="Times New Roman" w:hAnsi="Times New Roman" w:cs="Times New Roman"/>
          <w:b/>
          <w:bCs/>
          <w:i/>
          <w:color w:val="000000" w:themeColor="text1"/>
          <w:lang w:val="vi-VN"/>
        </w:rPr>
        <w:t>:</w:t>
      </w:r>
      <w:r w:rsidR="00574225" w:rsidRPr="002D724E">
        <w:rPr>
          <w:rFonts w:ascii="Times New Roman" w:hAnsi="Times New Roman" w:cs="Times New Roman"/>
          <w:i/>
          <w:color w:val="000000" w:themeColor="text1"/>
          <w:lang w:val="vi-VN"/>
        </w:rPr>
        <w:t xml:space="preserve"> </w:t>
      </w:r>
      <w:r w:rsidR="007271B1" w:rsidRPr="007271B1">
        <w:rPr>
          <w:rFonts w:ascii="Times New Roman" w:hAnsi="Times New Roman" w:cs="Times New Roman"/>
          <w:bCs/>
          <w:i/>
          <w:color w:val="000000" w:themeColor="text1"/>
          <w:lang w:val="vi-VN"/>
        </w:rPr>
        <w:t xml:space="preserve">………………………… </w:t>
      </w:r>
      <w:r w:rsidR="00810586" w:rsidRPr="00DC44C4">
        <w:rPr>
          <w:rFonts w:ascii="Times New Roman" w:hAnsi="Times New Roman" w:cs="Times New Roman"/>
          <w:b/>
          <w:i/>
          <w:color w:val="000000" w:themeColor="text1"/>
          <w:lang w:val="vi-VN"/>
        </w:rPr>
        <w:t>Conclusion</w:t>
      </w:r>
      <w:r w:rsidR="00A86800" w:rsidRPr="0027135D">
        <w:rPr>
          <w:rFonts w:ascii="Times New Roman" w:hAnsi="Times New Roman" w:cs="Times New Roman"/>
          <w:b/>
          <w:i/>
          <w:color w:val="000000" w:themeColor="text1"/>
          <w:lang w:val="vi-VN"/>
        </w:rPr>
        <w:t>s</w:t>
      </w:r>
      <w:r w:rsidR="00810586" w:rsidRPr="00DC44C4">
        <w:rPr>
          <w:rFonts w:ascii="Times New Roman" w:hAnsi="Times New Roman" w:cs="Times New Roman"/>
          <w:b/>
          <w:i/>
          <w:color w:val="000000" w:themeColor="text1"/>
          <w:lang w:val="vi-VN"/>
        </w:rPr>
        <w:t>:</w:t>
      </w:r>
      <w:r w:rsidR="008E28FC" w:rsidRPr="0027135D">
        <w:rPr>
          <w:rFonts w:ascii="Times New Roman" w:hAnsi="Times New Roman" w:cs="Times New Roman"/>
          <w:b/>
          <w:i/>
          <w:color w:val="000000" w:themeColor="text1"/>
          <w:lang w:val="vi-VN"/>
        </w:rPr>
        <w:t xml:space="preserve"> </w:t>
      </w:r>
      <w:r w:rsidR="007271B1" w:rsidRPr="007271B1">
        <w:rPr>
          <w:rFonts w:ascii="Times New Roman" w:hAnsi="Times New Roman" w:cs="Times New Roman"/>
          <w:bCs/>
          <w:i/>
          <w:color w:val="000000" w:themeColor="text1"/>
          <w:lang w:val="vi-VN"/>
        </w:rPr>
        <w:t xml:space="preserve">………………………… </w:t>
      </w:r>
      <w:r w:rsidR="00B32689" w:rsidRPr="0027135D">
        <w:rPr>
          <w:rFonts w:ascii="Times New Roman" w:hAnsi="Times New Roman" w:cs="Times New Roman"/>
          <w:i/>
          <w:color w:val="000000" w:themeColor="text1"/>
          <w:lang w:val="vi-VN"/>
        </w:rPr>
        <w:t xml:space="preserve"> </w:t>
      </w:r>
    </w:p>
    <w:p w14:paraId="665F89BE" w14:textId="7A721598" w:rsidR="00CE283A" w:rsidRDefault="00C07FD2" w:rsidP="001F1C83">
      <w:pPr>
        <w:tabs>
          <w:tab w:val="left" w:pos="284"/>
        </w:tabs>
        <w:spacing w:after="0" w:line="240" w:lineRule="auto"/>
        <w:jc w:val="both"/>
        <w:rPr>
          <w:rFonts w:ascii="Times New Roman" w:hAnsi="Times New Roman" w:cs="Times New Roman"/>
          <w:bCs/>
          <w:i/>
          <w:color w:val="000000" w:themeColor="text1"/>
          <w:lang w:val="vi-VN"/>
        </w:rPr>
      </w:pPr>
      <w:r>
        <w:rPr>
          <w:rFonts w:ascii="Times New Roman" w:hAnsi="Times New Roman" w:cs="Times New Roman"/>
          <w:b/>
          <w:i/>
          <w:color w:val="000000" w:themeColor="text1"/>
          <w:lang w:val="vi-VN"/>
        </w:rPr>
        <w:tab/>
      </w:r>
      <w:r>
        <w:rPr>
          <w:rFonts w:ascii="Times New Roman" w:hAnsi="Times New Roman" w:cs="Times New Roman"/>
          <w:b/>
          <w:i/>
          <w:color w:val="000000" w:themeColor="text1"/>
          <w:lang w:val="vi-VN"/>
        </w:rPr>
        <w:tab/>
      </w:r>
      <w:r w:rsidR="00CE283A" w:rsidRPr="00DC44C4">
        <w:rPr>
          <w:rFonts w:ascii="Times New Roman" w:hAnsi="Times New Roman" w:cs="Times New Roman"/>
          <w:b/>
          <w:i/>
          <w:color w:val="000000" w:themeColor="text1"/>
          <w:lang w:val="vi-VN"/>
        </w:rPr>
        <w:t>Keywords</w:t>
      </w:r>
      <w:r w:rsidR="00CE283A" w:rsidRPr="00C07FD2">
        <w:rPr>
          <w:rFonts w:ascii="Times New Roman" w:hAnsi="Times New Roman" w:cs="Times New Roman"/>
          <w:b/>
          <w:bCs/>
          <w:i/>
          <w:color w:val="000000" w:themeColor="text1"/>
          <w:lang w:val="vi-VN"/>
        </w:rPr>
        <w:t>:</w:t>
      </w:r>
      <w:r w:rsidR="0027135D" w:rsidRPr="0027135D">
        <w:rPr>
          <w:rFonts w:ascii="Times New Roman" w:hAnsi="Times New Roman" w:cs="Times New Roman"/>
          <w:bCs/>
          <w:i/>
          <w:color w:val="000000" w:themeColor="text1"/>
          <w:lang w:val="vi-VN"/>
        </w:rPr>
        <w:t xml:space="preserve"> </w:t>
      </w:r>
      <w:r w:rsidR="0027135D">
        <w:rPr>
          <w:rFonts w:ascii="Times New Roman" w:hAnsi="Times New Roman" w:cs="Times New Roman"/>
          <w:bCs/>
          <w:i/>
          <w:color w:val="000000" w:themeColor="text1"/>
          <w:lang w:val="vi-VN"/>
        </w:rPr>
        <w:t>….</w:t>
      </w:r>
      <w:r w:rsidR="0027135D" w:rsidRPr="0027135D">
        <w:rPr>
          <w:rFonts w:ascii="Times New Roman" w:hAnsi="Times New Roman" w:cs="Times New Roman"/>
          <w:bCs/>
          <w:i/>
          <w:color w:val="000000" w:themeColor="text1"/>
          <w:lang w:val="vi-VN"/>
        </w:rPr>
        <w:t>.</w:t>
      </w:r>
    </w:p>
    <w:p w14:paraId="361266C7" w14:textId="297210C0" w:rsidR="00CE283A" w:rsidRPr="003D1DED" w:rsidRDefault="00CE283A" w:rsidP="003D1DED">
      <w:pPr>
        <w:tabs>
          <w:tab w:val="left" w:pos="284"/>
        </w:tabs>
        <w:spacing w:before="120" w:after="120" w:line="240" w:lineRule="auto"/>
        <w:jc w:val="both"/>
        <w:rPr>
          <w:rFonts w:ascii="Times New Roman" w:hAnsi="Times New Roman" w:cs="Times New Roman"/>
          <w:b/>
          <w:color w:val="000000" w:themeColor="text1"/>
          <w:sz w:val="26"/>
          <w:szCs w:val="26"/>
        </w:rPr>
      </w:pPr>
      <w:r w:rsidRPr="00AC3B75">
        <w:rPr>
          <w:rFonts w:ascii="Times New Roman" w:hAnsi="Times New Roman" w:cs="Times New Roman"/>
          <w:b/>
          <w:color w:val="000000" w:themeColor="text1"/>
          <w:sz w:val="26"/>
          <w:szCs w:val="26"/>
          <w:lang w:val="vi-VN"/>
        </w:rPr>
        <w:t xml:space="preserve">I. </w:t>
      </w:r>
      <w:r w:rsidR="003D1DED">
        <w:rPr>
          <w:rFonts w:ascii="Times New Roman" w:hAnsi="Times New Roman" w:cs="Times New Roman"/>
          <w:b/>
          <w:color w:val="000000" w:themeColor="text1"/>
          <w:sz w:val="26"/>
          <w:szCs w:val="26"/>
        </w:rPr>
        <w:t>INTRODUCTION</w:t>
      </w:r>
    </w:p>
    <w:p w14:paraId="632D267F" w14:textId="77777777" w:rsidR="003D1DED" w:rsidRDefault="00C07FD2" w:rsidP="003D1DED">
      <w:pPr>
        <w:spacing w:after="0" w:line="276" w:lineRule="auto"/>
        <w:ind w:firstLine="284"/>
        <w:jc w:val="both"/>
        <w:rPr>
          <w:rFonts w:ascii="Times New Roman" w:hAnsi="Times New Roman" w:cs="Times New Roman"/>
          <w:sz w:val="24"/>
          <w:szCs w:val="24"/>
        </w:rPr>
      </w:pPr>
      <w:r w:rsidRPr="00AC3B75">
        <w:rPr>
          <w:rFonts w:ascii="Times New Roman" w:hAnsi="Times New Roman" w:cs="Times New Roman"/>
          <w:color w:val="000000" w:themeColor="text1"/>
          <w:sz w:val="24"/>
          <w:szCs w:val="24"/>
          <w:lang w:val="vi-VN"/>
        </w:rPr>
        <w:tab/>
      </w:r>
      <w:r w:rsidR="003D1DED" w:rsidRPr="003D1DED">
        <w:rPr>
          <w:rFonts w:ascii="Times New Roman" w:hAnsi="Times New Roman" w:cs="Times New Roman"/>
          <w:sz w:val="24"/>
          <w:szCs w:val="24"/>
          <w:lang w:val="vi-VN"/>
        </w:rPr>
        <w:t>This section should be structured logically according to the IMRAD convention and progress from general context to specific research focus. Authors should:</w:t>
      </w:r>
    </w:p>
    <w:p w14:paraId="1E1DCC5F" w14:textId="36910D7F" w:rsidR="003D1DED" w:rsidRDefault="003D1DED" w:rsidP="003D1DED">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 </w:t>
      </w:r>
      <w:r w:rsidRPr="003D1DED">
        <w:rPr>
          <w:rFonts w:ascii="Times New Roman" w:hAnsi="Times New Roman" w:cs="Times New Roman"/>
          <w:sz w:val="24"/>
          <w:szCs w:val="24"/>
          <w:lang w:val="vi-VN"/>
        </w:rPr>
        <w:t>Provide background information that outlines the broader scientific or clinical context of the topic.</w:t>
      </w:r>
    </w:p>
    <w:p w14:paraId="5042E9F3" w14:textId="77777777" w:rsidR="003D1DED" w:rsidRDefault="003D1DED" w:rsidP="003D1DED">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 </w:t>
      </w:r>
      <w:r w:rsidRPr="003D1DED">
        <w:rPr>
          <w:rFonts w:ascii="Times New Roman" w:hAnsi="Times New Roman" w:cs="Times New Roman"/>
          <w:sz w:val="24"/>
          <w:szCs w:val="24"/>
          <w:lang w:val="vi-VN"/>
        </w:rPr>
        <w:t>Summarize relevant published literature, highlighting key findings from previous studies to define the current state of knowledge.</w:t>
      </w:r>
    </w:p>
    <w:p w14:paraId="44BDAA6F" w14:textId="77777777" w:rsidR="003D1DED" w:rsidRDefault="003D1DED" w:rsidP="003D1DED">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 </w:t>
      </w:r>
      <w:r w:rsidRPr="003D1DED">
        <w:rPr>
          <w:rFonts w:ascii="Times New Roman" w:hAnsi="Times New Roman" w:cs="Times New Roman"/>
          <w:sz w:val="24"/>
          <w:szCs w:val="24"/>
          <w:lang w:val="vi-VN"/>
        </w:rPr>
        <w:t>Identify existing gaps, limitations, or unresolved issues in the literature that justify further investigation.</w:t>
      </w:r>
    </w:p>
    <w:p w14:paraId="76C13815" w14:textId="3374E723" w:rsidR="003D1DED" w:rsidRPr="003D1DED" w:rsidRDefault="003D1DED" w:rsidP="003D1DED">
      <w:pPr>
        <w:spacing w:after="0" w:line="276"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 xml:space="preserve">4. </w:t>
      </w:r>
      <w:r w:rsidRPr="003D1DED">
        <w:rPr>
          <w:rFonts w:ascii="Times New Roman" w:hAnsi="Times New Roman" w:cs="Times New Roman"/>
          <w:sz w:val="24"/>
          <w:szCs w:val="24"/>
          <w:lang w:val="vi-VN"/>
        </w:rPr>
        <w:t>Clearly state the research objective(s) or hypothesis, ensuring alignment with the identified knowledge gap.</w:t>
      </w:r>
    </w:p>
    <w:p w14:paraId="7E9B6878" w14:textId="77777777" w:rsidR="003D1DED" w:rsidRPr="003D1DED" w:rsidRDefault="003D1DED" w:rsidP="003D1DED">
      <w:pPr>
        <w:spacing w:after="0" w:line="276" w:lineRule="auto"/>
        <w:ind w:firstLine="284"/>
        <w:jc w:val="both"/>
        <w:rPr>
          <w:rFonts w:ascii="Times New Roman" w:hAnsi="Times New Roman" w:cs="Times New Roman"/>
          <w:sz w:val="24"/>
          <w:szCs w:val="24"/>
          <w:lang w:val="vi-VN"/>
        </w:rPr>
      </w:pPr>
      <w:r w:rsidRPr="003D1DED">
        <w:rPr>
          <w:rFonts w:ascii="Times New Roman" w:hAnsi="Times New Roman" w:cs="Times New Roman"/>
          <w:sz w:val="24"/>
          <w:szCs w:val="24"/>
          <w:lang w:val="vi-VN"/>
        </w:rPr>
        <w:t>The Introduction should move from broad concepts to the specific research problem, and from established evidence to the present need for investigation. Only information directly relevant to the study should be included, and all factual statements must be appropriately supported by current references.</w:t>
      </w:r>
    </w:p>
    <w:p w14:paraId="2C9C6726" w14:textId="77777777" w:rsidR="003D1DED" w:rsidRDefault="003D1DED" w:rsidP="003D1DED">
      <w:pPr>
        <w:spacing w:after="0" w:line="276" w:lineRule="auto"/>
        <w:ind w:firstLine="284"/>
        <w:jc w:val="both"/>
        <w:rPr>
          <w:rFonts w:ascii="Times New Roman" w:hAnsi="Times New Roman" w:cs="Times New Roman"/>
          <w:sz w:val="24"/>
          <w:szCs w:val="24"/>
        </w:rPr>
      </w:pPr>
      <w:r w:rsidRPr="003D1DED">
        <w:rPr>
          <w:rFonts w:ascii="Times New Roman" w:hAnsi="Times New Roman" w:cs="Times New Roman"/>
          <w:sz w:val="24"/>
          <w:szCs w:val="24"/>
          <w:lang w:val="vi-VN"/>
        </w:rPr>
        <w:t>The section should conclude with a concise and explicit statement of the study objective(s). As a general guideline, the Introduction should be focused and proportionate in length (approximately half a page for standard original research articles).</w:t>
      </w:r>
    </w:p>
    <w:p w14:paraId="70A437EE" w14:textId="093422E3" w:rsidR="00CE283A" w:rsidRPr="003D1DED" w:rsidRDefault="003D1DED" w:rsidP="00846A8C">
      <w:pPr>
        <w:tabs>
          <w:tab w:val="left" w:pos="284"/>
        </w:tabs>
        <w:spacing w:before="120" w:after="120" w:line="240" w:lineRule="auto"/>
        <w:jc w:val="both"/>
        <w:rPr>
          <w:rFonts w:ascii="Times New Roman" w:hAnsi="Times New Roman" w:cs="Times New Roman"/>
          <w:b/>
          <w:color w:val="000000" w:themeColor="text1"/>
          <w:sz w:val="26"/>
          <w:szCs w:val="26"/>
          <w:lang w:val="vi-VN"/>
        </w:rPr>
      </w:pPr>
      <w:r w:rsidRPr="00AC3B75">
        <w:rPr>
          <w:rFonts w:ascii="Times New Roman" w:hAnsi="Times New Roman" w:cs="Times New Roman"/>
          <w:b/>
          <w:color w:val="000000" w:themeColor="text1"/>
          <w:sz w:val="26"/>
          <w:szCs w:val="26"/>
          <w:lang w:val="vi-VN"/>
        </w:rPr>
        <w:t xml:space="preserve">II. </w:t>
      </w:r>
      <w:r w:rsidRPr="003D1DED">
        <w:rPr>
          <w:rFonts w:ascii="Times New Roman" w:hAnsi="Times New Roman" w:cs="Times New Roman"/>
          <w:b/>
          <w:color w:val="000000" w:themeColor="text1"/>
          <w:sz w:val="26"/>
          <w:szCs w:val="26"/>
          <w:lang w:val="vi-VN"/>
        </w:rPr>
        <w:t>MATERIALS AND METHODS</w:t>
      </w:r>
    </w:p>
    <w:p w14:paraId="0BB2C30A" w14:textId="541A7098" w:rsidR="00A32C5C" w:rsidRPr="00A32C5C" w:rsidRDefault="00A32C5C" w:rsidP="00846A8C">
      <w:pPr>
        <w:tabs>
          <w:tab w:val="left" w:pos="284"/>
        </w:tabs>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sidRPr="00A32C5C">
        <w:rPr>
          <w:rFonts w:ascii="Times New Roman" w:hAnsi="Times New Roman" w:cs="Times New Roman"/>
          <w:bCs/>
          <w:color w:val="000000" w:themeColor="text1"/>
          <w:sz w:val="24"/>
          <w:szCs w:val="24"/>
        </w:rPr>
        <w:t>The study design must be clearly stated at the beginning of this section (e.g., randomized controlled trial, cross-sectional study, case–control study, cohort study, laboratory experiment, systematic review, or meta-analysis).</w:t>
      </w:r>
    </w:p>
    <w:p w14:paraId="63F120A9" w14:textId="5EE277E9" w:rsidR="00A32C5C" w:rsidRPr="00A32C5C" w:rsidRDefault="00A32C5C" w:rsidP="00846A8C">
      <w:pPr>
        <w:tabs>
          <w:tab w:val="left" w:pos="284"/>
        </w:tabs>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sidRPr="00A32C5C">
        <w:rPr>
          <w:rFonts w:ascii="Times New Roman" w:hAnsi="Times New Roman" w:cs="Times New Roman"/>
          <w:bCs/>
          <w:color w:val="000000" w:themeColor="text1"/>
          <w:sz w:val="24"/>
          <w:szCs w:val="24"/>
        </w:rPr>
        <w:t>For interventional studies, specify the allocation framework (parallel, crossover, cluster), masking (if applicable), and trial registration number.</w:t>
      </w:r>
    </w:p>
    <w:p w14:paraId="347EDEEB" w14:textId="120492A1" w:rsidR="00A32C5C" w:rsidRPr="00A32C5C" w:rsidRDefault="00A32C5C" w:rsidP="00846A8C">
      <w:pPr>
        <w:tabs>
          <w:tab w:val="left" w:pos="284"/>
        </w:tabs>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sidRPr="00A32C5C">
        <w:rPr>
          <w:rFonts w:ascii="Times New Roman" w:hAnsi="Times New Roman" w:cs="Times New Roman"/>
          <w:bCs/>
          <w:color w:val="000000" w:themeColor="text1"/>
          <w:sz w:val="24"/>
          <w:szCs w:val="24"/>
        </w:rPr>
        <w:t>For observational studies, describe whether the design is prospective or retrospective.</w:t>
      </w:r>
    </w:p>
    <w:p w14:paraId="023AA9F4" w14:textId="63928F66" w:rsidR="00A32C5C" w:rsidRPr="00A32C5C" w:rsidRDefault="00A32C5C" w:rsidP="00846A8C">
      <w:pPr>
        <w:tabs>
          <w:tab w:val="left" w:pos="284"/>
        </w:tabs>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sidRPr="00A32C5C">
        <w:rPr>
          <w:rFonts w:ascii="Times New Roman" w:hAnsi="Times New Roman" w:cs="Times New Roman"/>
          <w:bCs/>
          <w:color w:val="000000" w:themeColor="text1"/>
          <w:sz w:val="24"/>
          <w:szCs w:val="24"/>
        </w:rPr>
        <w:t>For systematic reviews/meta-analyses, state that the protocol was developed in accordance with PRISMA and indicate whether it was registered (e.g., PROSPERO).</w:t>
      </w:r>
    </w:p>
    <w:p w14:paraId="1F969B2F" w14:textId="77777777" w:rsidR="00A32C5C" w:rsidRPr="00A32C5C" w:rsidRDefault="00A32C5C" w:rsidP="00846A8C">
      <w:pPr>
        <w:tabs>
          <w:tab w:val="left" w:pos="284"/>
        </w:tabs>
        <w:spacing w:after="0" w:line="240" w:lineRule="auto"/>
        <w:jc w:val="both"/>
        <w:rPr>
          <w:rFonts w:ascii="Times New Roman" w:hAnsi="Times New Roman" w:cs="Times New Roman"/>
          <w:bCs/>
          <w:color w:val="000000" w:themeColor="text1"/>
          <w:sz w:val="24"/>
          <w:szCs w:val="24"/>
        </w:rPr>
      </w:pPr>
      <w:r w:rsidRPr="00A32C5C">
        <w:rPr>
          <w:rFonts w:ascii="Times New Roman" w:hAnsi="Times New Roman" w:cs="Times New Roman"/>
          <w:bCs/>
          <w:color w:val="000000" w:themeColor="text1"/>
          <w:sz w:val="24"/>
          <w:szCs w:val="24"/>
        </w:rPr>
        <w:lastRenderedPageBreak/>
        <w:t>Clearly report the study setting (institution, department, community, laboratory, etc.) and the study period, including start and end dates.</w:t>
      </w:r>
    </w:p>
    <w:p w14:paraId="0233A2C6" w14:textId="1B16023F" w:rsidR="00A32C5C" w:rsidRPr="00A32C5C" w:rsidRDefault="00846A8C" w:rsidP="00846A8C">
      <w:pPr>
        <w:tabs>
          <w:tab w:val="left" w:pos="284"/>
        </w:tabs>
        <w:spacing w:before="60" w:after="60" w:line="240" w:lineRule="auto"/>
        <w:ind w:firstLine="284"/>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r>
      <w:r w:rsidR="00934E55">
        <w:rPr>
          <w:rFonts w:ascii="Times New Roman" w:hAnsi="Times New Roman" w:cs="Times New Roman"/>
          <w:b/>
          <w:color w:val="000000" w:themeColor="text1"/>
          <w:sz w:val="24"/>
          <w:szCs w:val="24"/>
        </w:rPr>
        <w:t>2.1</w:t>
      </w:r>
      <w:r w:rsidR="00A32C5C" w:rsidRPr="00A32C5C">
        <w:rPr>
          <w:rFonts w:ascii="Times New Roman" w:hAnsi="Times New Roman" w:cs="Times New Roman"/>
          <w:b/>
          <w:color w:val="000000" w:themeColor="text1"/>
          <w:sz w:val="24"/>
          <w:szCs w:val="24"/>
        </w:rPr>
        <w:t>. Participants (or Eligibility Criteria)</w:t>
      </w:r>
    </w:p>
    <w:p w14:paraId="11F82BEC" w14:textId="71963141" w:rsidR="00A32C5C" w:rsidRPr="00A32C5C" w:rsidRDefault="00A32C5C" w:rsidP="00846A8C">
      <w:pPr>
        <w:tabs>
          <w:tab w:val="left" w:pos="284"/>
        </w:tabs>
        <w:spacing w:after="0" w:line="240" w:lineRule="auto"/>
        <w:jc w:val="both"/>
        <w:rPr>
          <w:rFonts w:ascii="Times New Roman" w:hAnsi="Times New Roman" w:cs="Times New Roman"/>
          <w:bCs/>
          <w:i/>
          <w:iCs/>
          <w:color w:val="000000" w:themeColor="text1"/>
          <w:sz w:val="24"/>
          <w:szCs w:val="24"/>
        </w:rPr>
      </w:pPr>
      <w:r w:rsidRPr="00A32C5C">
        <w:rPr>
          <w:rFonts w:ascii="Times New Roman" w:hAnsi="Times New Roman" w:cs="Times New Roman"/>
          <w:bCs/>
          <w:i/>
          <w:iCs/>
          <w:color w:val="000000" w:themeColor="text1"/>
          <w:sz w:val="24"/>
          <w:szCs w:val="24"/>
        </w:rPr>
        <w:tab/>
        <w:t>For Clinical or Observational Studies (CONSORT/STROBE)</w:t>
      </w:r>
    </w:p>
    <w:p w14:paraId="7CD5A105" w14:textId="29EC90A9" w:rsidR="00A32C5C" w:rsidRDefault="00A32C5C" w:rsidP="00846A8C">
      <w:pPr>
        <w:tabs>
          <w:tab w:val="left" w:pos="284"/>
        </w:tabs>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r>
      <w:r w:rsidRPr="00A32C5C">
        <w:rPr>
          <w:rFonts w:ascii="Times New Roman" w:hAnsi="Times New Roman" w:cs="Times New Roman"/>
          <w:bCs/>
          <w:color w:val="000000" w:themeColor="text1"/>
          <w:sz w:val="24"/>
          <w:szCs w:val="24"/>
        </w:rPr>
        <w:t>Eligibility criteria:</w:t>
      </w:r>
    </w:p>
    <w:p w14:paraId="78B9B3BB" w14:textId="012BFDA3" w:rsidR="00A32C5C" w:rsidRPr="00A32C5C" w:rsidRDefault="00A32C5C" w:rsidP="00846A8C">
      <w:pPr>
        <w:pStyle w:val="ListParagraph"/>
        <w:numPr>
          <w:ilvl w:val="0"/>
          <w:numId w:val="18"/>
        </w:numPr>
        <w:tabs>
          <w:tab w:val="left" w:pos="284"/>
        </w:tabs>
        <w:jc w:val="both"/>
        <w:rPr>
          <w:rFonts w:cs="Times New Roman"/>
          <w:bCs/>
          <w:color w:val="000000" w:themeColor="text1"/>
          <w:szCs w:val="24"/>
        </w:rPr>
      </w:pPr>
      <w:r w:rsidRPr="00A32C5C">
        <w:rPr>
          <w:rFonts w:cs="Times New Roman"/>
          <w:bCs/>
          <w:color w:val="000000" w:themeColor="text1"/>
          <w:szCs w:val="24"/>
        </w:rPr>
        <w:t>Define inclusion and exclusion criteria explicitly, including demographic, clinical, and laboratory parameters where applicable.</w:t>
      </w:r>
    </w:p>
    <w:p w14:paraId="07310A38" w14:textId="198C7A60" w:rsidR="00A32C5C" w:rsidRPr="00A32C5C" w:rsidRDefault="00A32C5C" w:rsidP="00846A8C">
      <w:pPr>
        <w:pStyle w:val="ListParagraph"/>
        <w:numPr>
          <w:ilvl w:val="0"/>
          <w:numId w:val="18"/>
        </w:numPr>
        <w:tabs>
          <w:tab w:val="left" w:pos="284"/>
        </w:tabs>
        <w:jc w:val="both"/>
        <w:rPr>
          <w:rFonts w:cs="Times New Roman"/>
          <w:bCs/>
          <w:color w:val="000000" w:themeColor="text1"/>
          <w:szCs w:val="24"/>
        </w:rPr>
      </w:pPr>
      <w:r w:rsidRPr="00A32C5C">
        <w:rPr>
          <w:rFonts w:cs="Times New Roman"/>
          <w:b/>
          <w:color w:val="000000" w:themeColor="text1"/>
          <w:szCs w:val="24"/>
        </w:rPr>
        <w:t>Participant characteristics:</w:t>
      </w:r>
      <w:r w:rsidRPr="00A32C5C">
        <w:rPr>
          <w:rFonts w:cs="Times New Roman"/>
          <w:bCs/>
          <w:color w:val="000000" w:themeColor="text1"/>
          <w:szCs w:val="24"/>
        </w:rPr>
        <w:t xml:space="preserve"> Describe relevant baseline characteristics (e.g., age, sex, ethnicity, socioeconomic status, clinical condition) to allow assessment of comparability and generalizability.</w:t>
      </w:r>
    </w:p>
    <w:p w14:paraId="7F61AE6D" w14:textId="16D7CF2A" w:rsidR="00A32C5C" w:rsidRPr="00A32C5C" w:rsidRDefault="00A32C5C" w:rsidP="00846A8C">
      <w:pPr>
        <w:pStyle w:val="ListParagraph"/>
        <w:numPr>
          <w:ilvl w:val="0"/>
          <w:numId w:val="18"/>
        </w:numPr>
        <w:tabs>
          <w:tab w:val="left" w:pos="284"/>
        </w:tabs>
        <w:jc w:val="both"/>
        <w:rPr>
          <w:rFonts w:cs="Times New Roman"/>
          <w:bCs/>
          <w:color w:val="000000" w:themeColor="text1"/>
          <w:szCs w:val="24"/>
        </w:rPr>
      </w:pPr>
      <w:r w:rsidRPr="00A32C5C">
        <w:rPr>
          <w:rFonts w:cs="Times New Roman"/>
          <w:b/>
          <w:color w:val="000000" w:themeColor="text1"/>
          <w:szCs w:val="24"/>
        </w:rPr>
        <w:t>Recruitment and sampling:</w:t>
      </w:r>
      <w:r w:rsidRPr="00A32C5C">
        <w:rPr>
          <w:rFonts w:cs="Times New Roman"/>
          <w:bCs/>
          <w:color w:val="000000" w:themeColor="text1"/>
          <w:szCs w:val="24"/>
        </w:rPr>
        <w:t xml:space="preserve"> Explain how participants were identified and recruited. Specify the sampling strategy (random, consecutive, convenience, cluster, total population, etc.).</w:t>
      </w:r>
    </w:p>
    <w:p w14:paraId="439E9D87" w14:textId="2EC6434F" w:rsidR="00A32C5C" w:rsidRPr="00A32C5C" w:rsidRDefault="00A32C5C" w:rsidP="00846A8C">
      <w:pPr>
        <w:tabs>
          <w:tab w:val="left" w:pos="284"/>
        </w:tabs>
        <w:spacing w:after="0" w:line="240" w:lineRule="auto"/>
        <w:jc w:val="both"/>
        <w:rPr>
          <w:rFonts w:ascii="Times New Roman" w:hAnsi="Times New Roman" w:cs="Times New Roman"/>
          <w:bCs/>
          <w:i/>
          <w:iCs/>
          <w:color w:val="000000" w:themeColor="text1"/>
          <w:sz w:val="24"/>
          <w:szCs w:val="24"/>
        </w:rPr>
      </w:pPr>
      <w:r w:rsidRPr="00A32C5C">
        <w:rPr>
          <w:rFonts w:ascii="Times New Roman" w:hAnsi="Times New Roman" w:cs="Times New Roman"/>
          <w:bCs/>
          <w:i/>
          <w:iCs/>
          <w:color w:val="000000" w:themeColor="text1"/>
          <w:sz w:val="24"/>
          <w:szCs w:val="24"/>
        </w:rPr>
        <w:t>For Systematic Reviews (PRISMA)</w:t>
      </w:r>
    </w:p>
    <w:p w14:paraId="0CB04307" w14:textId="77777777" w:rsidR="00A32C5C" w:rsidRDefault="00A32C5C" w:rsidP="00846A8C">
      <w:pPr>
        <w:tabs>
          <w:tab w:val="left" w:pos="284"/>
        </w:tabs>
        <w:spacing w:after="0" w:line="240" w:lineRule="auto"/>
        <w:jc w:val="both"/>
        <w:rPr>
          <w:rFonts w:ascii="Times New Roman" w:hAnsi="Times New Roman" w:cs="Times New Roman"/>
          <w:bCs/>
          <w:color w:val="000000" w:themeColor="text1"/>
          <w:sz w:val="24"/>
          <w:szCs w:val="24"/>
        </w:rPr>
      </w:pPr>
      <w:r w:rsidRPr="00A32C5C">
        <w:rPr>
          <w:rFonts w:ascii="Times New Roman" w:hAnsi="Times New Roman" w:cs="Times New Roman"/>
          <w:bCs/>
          <w:color w:val="000000" w:themeColor="text1"/>
          <w:sz w:val="24"/>
          <w:szCs w:val="24"/>
        </w:rPr>
        <w:t>Eligibility criteria:</w:t>
      </w:r>
    </w:p>
    <w:p w14:paraId="370E0DA0" w14:textId="0C3FEAFA" w:rsidR="00A32C5C" w:rsidRPr="00A32C5C" w:rsidRDefault="00A32C5C" w:rsidP="00846A8C">
      <w:pPr>
        <w:pStyle w:val="ListParagraph"/>
        <w:numPr>
          <w:ilvl w:val="0"/>
          <w:numId w:val="18"/>
        </w:numPr>
        <w:tabs>
          <w:tab w:val="left" w:pos="284"/>
        </w:tabs>
        <w:jc w:val="both"/>
        <w:rPr>
          <w:rFonts w:cs="Times New Roman"/>
          <w:bCs/>
          <w:color w:val="000000" w:themeColor="text1"/>
          <w:szCs w:val="24"/>
        </w:rPr>
      </w:pPr>
      <w:r w:rsidRPr="00A32C5C">
        <w:rPr>
          <w:rFonts w:cs="Times New Roman"/>
          <w:bCs/>
          <w:color w:val="000000" w:themeColor="text1"/>
          <w:szCs w:val="24"/>
        </w:rPr>
        <w:t>Define inclusion and exclusion criteria according to the PICOS framework (Population, Intervention/Exposure, Comparator, Outcomes, Study design).</w:t>
      </w:r>
    </w:p>
    <w:p w14:paraId="312D74D7" w14:textId="36B44F16" w:rsidR="00A32C5C" w:rsidRPr="00A32C5C" w:rsidRDefault="00A32C5C" w:rsidP="00846A8C">
      <w:pPr>
        <w:pStyle w:val="ListParagraph"/>
        <w:numPr>
          <w:ilvl w:val="0"/>
          <w:numId w:val="18"/>
        </w:numPr>
        <w:tabs>
          <w:tab w:val="left" w:pos="284"/>
        </w:tabs>
        <w:jc w:val="both"/>
        <w:rPr>
          <w:rFonts w:cs="Times New Roman"/>
          <w:bCs/>
          <w:color w:val="000000" w:themeColor="text1"/>
          <w:szCs w:val="24"/>
        </w:rPr>
      </w:pPr>
      <w:r w:rsidRPr="00934E55">
        <w:rPr>
          <w:rFonts w:cs="Times New Roman"/>
          <w:b/>
          <w:color w:val="000000" w:themeColor="text1"/>
          <w:szCs w:val="24"/>
        </w:rPr>
        <w:t>Information sources and search strategy:</w:t>
      </w:r>
      <w:r>
        <w:rPr>
          <w:rFonts w:cs="Times New Roman"/>
          <w:bCs/>
          <w:color w:val="000000" w:themeColor="text1"/>
          <w:szCs w:val="24"/>
        </w:rPr>
        <w:t xml:space="preserve"> </w:t>
      </w:r>
      <w:r w:rsidRPr="00A32C5C">
        <w:rPr>
          <w:rFonts w:cs="Times New Roman"/>
          <w:bCs/>
          <w:color w:val="000000" w:themeColor="text1"/>
          <w:szCs w:val="24"/>
        </w:rPr>
        <w:t>Specify databases searched, date ranges, and key search terms. Provide enough detail for replication.</w:t>
      </w:r>
    </w:p>
    <w:p w14:paraId="37E81B0C" w14:textId="44C63089" w:rsidR="00A32C5C" w:rsidRDefault="00A32C5C" w:rsidP="00846A8C">
      <w:pPr>
        <w:pStyle w:val="ListParagraph"/>
        <w:numPr>
          <w:ilvl w:val="0"/>
          <w:numId w:val="18"/>
        </w:numPr>
        <w:tabs>
          <w:tab w:val="left" w:pos="284"/>
        </w:tabs>
        <w:jc w:val="both"/>
        <w:rPr>
          <w:rFonts w:cs="Times New Roman"/>
          <w:bCs/>
          <w:color w:val="000000" w:themeColor="text1"/>
          <w:szCs w:val="24"/>
        </w:rPr>
      </w:pPr>
      <w:r w:rsidRPr="00934E55">
        <w:rPr>
          <w:rFonts w:cs="Times New Roman"/>
          <w:b/>
          <w:color w:val="000000" w:themeColor="text1"/>
          <w:szCs w:val="24"/>
        </w:rPr>
        <w:t>Study selection process:</w:t>
      </w:r>
      <w:r>
        <w:rPr>
          <w:rFonts w:cs="Times New Roman"/>
          <w:bCs/>
          <w:color w:val="000000" w:themeColor="text1"/>
          <w:szCs w:val="24"/>
        </w:rPr>
        <w:t xml:space="preserve"> </w:t>
      </w:r>
      <w:r w:rsidRPr="00A32C5C">
        <w:rPr>
          <w:rFonts w:cs="Times New Roman"/>
          <w:bCs/>
          <w:color w:val="000000" w:themeColor="text1"/>
          <w:szCs w:val="24"/>
        </w:rPr>
        <w:t>Describe screening procedures (title/abstract and full-text review), number of reviewers involved, and method for resolving disagreements.</w:t>
      </w:r>
    </w:p>
    <w:p w14:paraId="66291594" w14:textId="73478BFC" w:rsidR="00934E55" w:rsidRPr="00D06CE5" w:rsidRDefault="00934E55" w:rsidP="00846A8C">
      <w:pPr>
        <w:tabs>
          <w:tab w:val="left" w:pos="284"/>
        </w:tabs>
        <w:spacing w:before="60" w:after="60" w:line="240" w:lineRule="auto"/>
        <w:ind w:firstLine="284"/>
        <w:jc w:val="both"/>
        <w:rPr>
          <w:rFonts w:ascii="Times New Roman" w:hAnsi="Times New Roman" w:cs="Times New Roman"/>
          <w:b/>
          <w:color w:val="000000" w:themeColor="text1"/>
          <w:sz w:val="24"/>
          <w:szCs w:val="24"/>
        </w:rPr>
      </w:pPr>
      <w:r w:rsidRPr="00D06CE5">
        <w:rPr>
          <w:rFonts w:ascii="Times New Roman" w:hAnsi="Times New Roman" w:cs="Times New Roman"/>
          <w:b/>
          <w:color w:val="000000" w:themeColor="text1"/>
          <w:sz w:val="24"/>
          <w:szCs w:val="24"/>
        </w:rPr>
        <w:t xml:space="preserve">2.2. </w:t>
      </w:r>
      <w:r w:rsidR="00D06CE5" w:rsidRPr="00D06CE5">
        <w:rPr>
          <w:rFonts w:ascii="Times New Roman" w:hAnsi="Times New Roman" w:cs="Times New Roman"/>
          <w:b/>
          <w:color w:val="000000" w:themeColor="text1"/>
          <w:sz w:val="24"/>
          <w:szCs w:val="24"/>
        </w:rPr>
        <w:t xml:space="preserve">Study Design </w:t>
      </w:r>
    </w:p>
    <w:p w14:paraId="7FCA1321" w14:textId="1FF20FA6" w:rsidR="00A32C5C" w:rsidRPr="00A32C5C" w:rsidRDefault="00D06CE5" w:rsidP="00846A8C">
      <w:pPr>
        <w:tabs>
          <w:tab w:val="left" w:pos="284"/>
        </w:tabs>
        <w:spacing w:after="0" w:line="240" w:lineRule="auto"/>
        <w:ind w:firstLine="284"/>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t>-</w:t>
      </w:r>
      <w:r w:rsidR="00A32C5C" w:rsidRPr="00A32C5C">
        <w:rPr>
          <w:rFonts w:ascii="Times New Roman" w:hAnsi="Times New Roman" w:cs="Times New Roman"/>
          <w:b/>
          <w:color w:val="000000" w:themeColor="text1"/>
          <w:sz w:val="24"/>
          <w:szCs w:val="24"/>
        </w:rPr>
        <w:t xml:space="preserve"> Sample </w:t>
      </w:r>
      <w:r>
        <w:rPr>
          <w:rFonts w:ascii="Times New Roman" w:hAnsi="Times New Roman" w:cs="Times New Roman"/>
          <w:b/>
          <w:color w:val="000000" w:themeColor="text1"/>
          <w:sz w:val="24"/>
          <w:szCs w:val="24"/>
        </w:rPr>
        <w:t>s</w:t>
      </w:r>
      <w:r w:rsidR="00A32C5C" w:rsidRPr="00A32C5C">
        <w:rPr>
          <w:rFonts w:ascii="Times New Roman" w:hAnsi="Times New Roman" w:cs="Times New Roman"/>
          <w:b/>
          <w:color w:val="000000" w:themeColor="text1"/>
          <w:sz w:val="24"/>
          <w:szCs w:val="24"/>
        </w:rPr>
        <w:t xml:space="preserve">ize </w:t>
      </w:r>
      <w:r>
        <w:rPr>
          <w:rFonts w:ascii="Times New Roman" w:hAnsi="Times New Roman" w:cs="Times New Roman"/>
          <w:b/>
          <w:color w:val="000000" w:themeColor="text1"/>
          <w:sz w:val="24"/>
          <w:szCs w:val="24"/>
        </w:rPr>
        <w:t>d</w:t>
      </w:r>
      <w:r w:rsidR="00A32C5C" w:rsidRPr="00A32C5C">
        <w:rPr>
          <w:rFonts w:ascii="Times New Roman" w:hAnsi="Times New Roman" w:cs="Times New Roman"/>
          <w:b/>
          <w:color w:val="000000" w:themeColor="text1"/>
          <w:sz w:val="24"/>
          <w:szCs w:val="24"/>
        </w:rPr>
        <w:t>etermination</w:t>
      </w:r>
      <w:r>
        <w:rPr>
          <w:rFonts w:ascii="Times New Roman" w:hAnsi="Times New Roman" w:cs="Times New Roman"/>
          <w:b/>
          <w:color w:val="000000" w:themeColor="text1"/>
          <w:sz w:val="24"/>
          <w:szCs w:val="24"/>
        </w:rPr>
        <w:t>:</w:t>
      </w:r>
    </w:p>
    <w:p w14:paraId="064CE08A" w14:textId="7442E91E" w:rsidR="00A32C5C" w:rsidRPr="00A32C5C" w:rsidRDefault="00A32C5C" w:rsidP="00846A8C">
      <w:pPr>
        <w:tabs>
          <w:tab w:val="left" w:pos="284"/>
        </w:tabs>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sidR="00D06CE5">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 </w:t>
      </w:r>
      <w:r w:rsidRPr="00A32C5C">
        <w:rPr>
          <w:rFonts w:ascii="Times New Roman" w:hAnsi="Times New Roman" w:cs="Times New Roman"/>
          <w:bCs/>
          <w:color w:val="000000" w:themeColor="text1"/>
          <w:sz w:val="24"/>
          <w:szCs w:val="24"/>
        </w:rPr>
        <w:t>Describe how the sample size was calculated or justified.</w:t>
      </w:r>
    </w:p>
    <w:p w14:paraId="4E4EB1E0" w14:textId="0D1BFF0F" w:rsidR="00A32C5C" w:rsidRPr="00A32C5C" w:rsidRDefault="00A32C5C" w:rsidP="00846A8C">
      <w:pPr>
        <w:tabs>
          <w:tab w:val="left" w:pos="284"/>
        </w:tabs>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sidR="00D06CE5">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w:t>
      </w:r>
      <w:r w:rsidRPr="00A32C5C">
        <w:rPr>
          <w:rFonts w:ascii="Times New Roman" w:hAnsi="Times New Roman" w:cs="Times New Roman"/>
          <w:bCs/>
          <w:color w:val="000000" w:themeColor="text1"/>
          <w:sz w:val="24"/>
          <w:szCs w:val="24"/>
        </w:rPr>
        <w:t>For clinical trials, specify the primary outcome used for calculation, expected effect size, alpha level, statistical power, and assumptions.</w:t>
      </w:r>
    </w:p>
    <w:p w14:paraId="3C0AAA81" w14:textId="5D8F24DD" w:rsidR="00A32C5C" w:rsidRPr="00A32C5C" w:rsidRDefault="00A32C5C" w:rsidP="00846A8C">
      <w:pPr>
        <w:tabs>
          <w:tab w:val="left" w:pos="284"/>
        </w:tabs>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sidR="00D06CE5">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w:t>
      </w:r>
      <w:r w:rsidRPr="00A32C5C">
        <w:rPr>
          <w:rFonts w:ascii="Times New Roman" w:hAnsi="Times New Roman" w:cs="Times New Roman"/>
          <w:bCs/>
          <w:color w:val="000000" w:themeColor="text1"/>
          <w:sz w:val="24"/>
          <w:szCs w:val="24"/>
        </w:rPr>
        <w:t>For observational studies, describe the rationale and parameters used in estimation.</w:t>
      </w:r>
    </w:p>
    <w:p w14:paraId="003BDF53" w14:textId="508E2B20" w:rsidR="00A32C5C" w:rsidRPr="00A32C5C" w:rsidRDefault="00A32C5C" w:rsidP="00846A8C">
      <w:pPr>
        <w:tabs>
          <w:tab w:val="left" w:pos="284"/>
        </w:tabs>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sidR="00D06CE5">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w:t>
      </w:r>
      <w:r w:rsidRPr="00A32C5C">
        <w:rPr>
          <w:rFonts w:ascii="Times New Roman" w:hAnsi="Times New Roman" w:cs="Times New Roman"/>
          <w:bCs/>
          <w:color w:val="000000" w:themeColor="text1"/>
          <w:sz w:val="24"/>
          <w:szCs w:val="24"/>
        </w:rPr>
        <w:t>For systematic reviews, justify the scope of included studies and any meta-analytic assumptions.</w:t>
      </w:r>
    </w:p>
    <w:p w14:paraId="70157791" w14:textId="534E84A3" w:rsidR="00A32C5C" w:rsidRPr="00A32C5C" w:rsidRDefault="00D06CE5" w:rsidP="00846A8C">
      <w:pPr>
        <w:tabs>
          <w:tab w:val="left" w:pos="284"/>
        </w:tabs>
        <w:spacing w:after="0" w:line="240" w:lineRule="auto"/>
        <w:ind w:firstLine="284"/>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t xml:space="preserve">- </w:t>
      </w:r>
      <w:r w:rsidR="00A32C5C" w:rsidRPr="00A32C5C">
        <w:rPr>
          <w:rFonts w:ascii="Times New Roman" w:hAnsi="Times New Roman" w:cs="Times New Roman"/>
          <w:b/>
          <w:color w:val="000000" w:themeColor="text1"/>
          <w:sz w:val="24"/>
          <w:szCs w:val="24"/>
        </w:rPr>
        <w:t xml:space="preserve">Variables and </w:t>
      </w:r>
      <w:r>
        <w:rPr>
          <w:rFonts w:ascii="Times New Roman" w:hAnsi="Times New Roman" w:cs="Times New Roman"/>
          <w:b/>
          <w:color w:val="000000" w:themeColor="text1"/>
          <w:sz w:val="24"/>
          <w:szCs w:val="24"/>
        </w:rPr>
        <w:t>m</w:t>
      </w:r>
      <w:r w:rsidR="00A32C5C" w:rsidRPr="00A32C5C">
        <w:rPr>
          <w:rFonts w:ascii="Times New Roman" w:hAnsi="Times New Roman" w:cs="Times New Roman"/>
          <w:b/>
          <w:color w:val="000000" w:themeColor="text1"/>
          <w:sz w:val="24"/>
          <w:szCs w:val="24"/>
        </w:rPr>
        <w:t>easurements</w:t>
      </w:r>
      <w:r>
        <w:rPr>
          <w:rFonts w:ascii="Times New Roman" w:hAnsi="Times New Roman" w:cs="Times New Roman"/>
          <w:b/>
          <w:color w:val="000000" w:themeColor="text1"/>
          <w:sz w:val="24"/>
          <w:szCs w:val="24"/>
        </w:rPr>
        <w:t>:</w:t>
      </w:r>
    </w:p>
    <w:p w14:paraId="40003F57" w14:textId="0BA66013" w:rsidR="00A32C5C" w:rsidRPr="00A32C5C" w:rsidRDefault="00D06CE5" w:rsidP="00846A8C">
      <w:pPr>
        <w:tabs>
          <w:tab w:val="left" w:pos="284"/>
        </w:tabs>
        <w:spacing w:after="0" w:line="240" w:lineRule="auto"/>
        <w:ind w:left="72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A32C5C" w:rsidRPr="00A32C5C">
        <w:rPr>
          <w:rFonts w:ascii="Times New Roman" w:hAnsi="Times New Roman" w:cs="Times New Roman"/>
          <w:bCs/>
          <w:color w:val="000000" w:themeColor="text1"/>
          <w:sz w:val="24"/>
          <w:szCs w:val="24"/>
        </w:rPr>
        <w:t>Primary and secondary outcomes</w:t>
      </w:r>
    </w:p>
    <w:p w14:paraId="648AC1B9" w14:textId="5A88E5B5" w:rsidR="00A32C5C" w:rsidRPr="00A32C5C" w:rsidRDefault="00D06CE5" w:rsidP="00846A8C">
      <w:pPr>
        <w:tabs>
          <w:tab w:val="left" w:pos="284"/>
        </w:tabs>
        <w:spacing w:after="0" w:line="240" w:lineRule="auto"/>
        <w:ind w:left="72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A32C5C" w:rsidRPr="00A32C5C">
        <w:rPr>
          <w:rFonts w:ascii="Times New Roman" w:hAnsi="Times New Roman" w:cs="Times New Roman"/>
          <w:bCs/>
          <w:color w:val="000000" w:themeColor="text1"/>
          <w:sz w:val="24"/>
          <w:szCs w:val="24"/>
        </w:rPr>
        <w:t>Independent and dependent variables</w:t>
      </w:r>
    </w:p>
    <w:p w14:paraId="3A36D43D" w14:textId="6D33CC76" w:rsidR="00A32C5C" w:rsidRPr="00A32C5C" w:rsidRDefault="00D06CE5" w:rsidP="00846A8C">
      <w:pPr>
        <w:tabs>
          <w:tab w:val="left" w:pos="284"/>
        </w:tabs>
        <w:spacing w:after="0" w:line="240" w:lineRule="auto"/>
        <w:ind w:left="72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A32C5C" w:rsidRPr="00A32C5C">
        <w:rPr>
          <w:rFonts w:ascii="Times New Roman" w:hAnsi="Times New Roman" w:cs="Times New Roman"/>
          <w:bCs/>
          <w:color w:val="000000" w:themeColor="text1"/>
          <w:sz w:val="24"/>
          <w:szCs w:val="24"/>
        </w:rPr>
        <w:t>Exposure variables or interventions</w:t>
      </w:r>
    </w:p>
    <w:p w14:paraId="6478EF91" w14:textId="2F26495D" w:rsidR="00A32C5C" w:rsidRPr="00A32C5C" w:rsidRDefault="00D06CE5" w:rsidP="00846A8C">
      <w:pPr>
        <w:tabs>
          <w:tab w:val="left" w:pos="284"/>
        </w:tabs>
        <w:spacing w:after="0" w:line="240" w:lineRule="auto"/>
        <w:ind w:left="72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A32C5C" w:rsidRPr="00A32C5C">
        <w:rPr>
          <w:rFonts w:ascii="Times New Roman" w:hAnsi="Times New Roman" w:cs="Times New Roman"/>
          <w:bCs/>
          <w:color w:val="000000" w:themeColor="text1"/>
          <w:sz w:val="24"/>
          <w:szCs w:val="24"/>
        </w:rPr>
        <w:t>Potential confounders and effect modifiers</w:t>
      </w:r>
    </w:p>
    <w:p w14:paraId="0E8B6B7D" w14:textId="6AD94255" w:rsidR="00A32C5C" w:rsidRPr="00A32C5C" w:rsidRDefault="00A32C5C" w:rsidP="00846A8C">
      <w:pPr>
        <w:tabs>
          <w:tab w:val="left" w:pos="284"/>
        </w:tabs>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r>
      <w:r w:rsidR="00D06CE5">
        <w:rPr>
          <w:rFonts w:ascii="Times New Roman" w:hAnsi="Times New Roman" w:cs="Times New Roman"/>
          <w:bCs/>
          <w:color w:val="000000" w:themeColor="text1"/>
          <w:sz w:val="24"/>
          <w:szCs w:val="24"/>
        </w:rPr>
        <w:tab/>
      </w:r>
      <w:r w:rsidRPr="00A32C5C">
        <w:rPr>
          <w:rFonts w:ascii="Times New Roman" w:hAnsi="Times New Roman" w:cs="Times New Roman"/>
          <w:bCs/>
          <w:color w:val="000000" w:themeColor="text1"/>
          <w:sz w:val="24"/>
          <w:szCs w:val="24"/>
        </w:rPr>
        <w:t>Describe measurement tools, diagnostic criteria, laboratory assays, equipment (including manufacturer and country), and validation status of instruments.</w:t>
      </w:r>
    </w:p>
    <w:p w14:paraId="15A75DC6" w14:textId="4DC39294" w:rsidR="00A32C5C" w:rsidRPr="00A32C5C" w:rsidRDefault="00D06CE5" w:rsidP="00846A8C">
      <w:pPr>
        <w:tabs>
          <w:tab w:val="left" w:pos="284"/>
        </w:tabs>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sidR="00A32C5C" w:rsidRPr="00A32C5C">
        <w:rPr>
          <w:rFonts w:ascii="Times New Roman" w:hAnsi="Times New Roman" w:cs="Times New Roman"/>
          <w:bCs/>
          <w:color w:val="000000" w:themeColor="text1"/>
          <w:sz w:val="24"/>
          <w:szCs w:val="24"/>
        </w:rPr>
        <w:t>For interventional studies, describe interventions in sufficient detail to allow replication (dose, frequency, duration, administration route).</w:t>
      </w:r>
    </w:p>
    <w:p w14:paraId="385DFBED" w14:textId="695B500D" w:rsidR="00A32C5C" w:rsidRPr="00D06CE5" w:rsidRDefault="00D06CE5" w:rsidP="00846A8C">
      <w:pPr>
        <w:tabs>
          <w:tab w:val="left" w:pos="284"/>
        </w:tabs>
        <w:spacing w:after="0" w:line="240" w:lineRule="auto"/>
        <w:ind w:firstLine="284"/>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t xml:space="preserve">- </w:t>
      </w:r>
      <w:r w:rsidR="00A32C5C" w:rsidRPr="00D06CE5">
        <w:rPr>
          <w:rFonts w:ascii="Times New Roman" w:hAnsi="Times New Roman" w:cs="Times New Roman"/>
          <w:b/>
          <w:color w:val="000000" w:themeColor="text1"/>
          <w:sz w:val="24"/>
          <w:szCs w:val="24"/>
        </w:rPr>
        <w:t>Data Collection Procedures</w:t>
      </w:r>
    </w:p>
    <w:p w14:paraId="08968406" w14:textId="77777777" w:rsidR="00A32C5C" w:rsidRPr="00A32C5C" w:rsidRDefault="00A32C5C" w:rsidP="00846A8C">
      <w:pPr>
        <w:tabs>
          <w:tab w:val="left" w:pos="284"/>
        </w:tabs>
        <w:spacing w:after="0" w:line="240" w:lineRule="auto"/>
        <w:jc w:val="both"/>
        <w:rPr>
          <w:rFonts w:ascii="Times New Roman" w:hAnsi="Times New Roman" w:cs="Times New Roman"/>
          <w:bCs/>
          <w:color w:val="000000" w:themeColor="text1"/>
          <w:sz w:val="24"/>
          <w:szCs w:val="24"/>
        </w:rPr>
      </w:pPr>
      <w:r w:rsidRPr="00A32C5C">
        <w:rPr>
          <w:rFonts w:ascii="Times New Roman" w:hAnsi="Times New Roman" w:cs="Times New Roman"/>
          <w:bCs/>
          <w:color w:val="000000" w:themeColor="text1"/>
          <w:sz w:val="24"/>
          <w:szCs w:val="24"/>
        </w:rPr>
        <w:t>Describe the study procedures chronologically:</w:t>
      </w:r>
    </w:p>
    <w:p w14:paraId="11539441" w14:textId="754A0972" w:rsidR="00A32C5C" w:rsidRPr="00A32C5C" w:rsidRDefault="00D06CE5" w:rsidP="00846A8C">
      <w:pPr>
        <w:tabs>
          <w:tab w:val="left" w:pos="284"/>
        </w:tabs>
        <w:spacing w:after="0" w:line="240" w:lineRule="auto"/>
        <w:ind w:left="72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A32C5C" w:rsidRPr="00A32C5C">
        <w:rPr>
          <w:rFonts w:ascii="Times New Roman" w:hAnsi="Times New Roman" w:cs="Times New Roman"/>
          <w:bCs/>
          <w:color w:val="000000" w:themeColor="text1"/>
          <w:sz w:val="24"/>
          <w:szCs w:val="24"/>
        </w:rPr>
        <w:t>Enrollment</w:t>
      </w:r>
    </w:p>
    <w:p w14:paraId="4E6B2C52" w14:textId="6260B7DE" w:rsidR="00A32C5C" w:rsidRPr="00A32C5C" w:rsidRDefault="00D06CE5" w:rsidP="00846A8C">
      <w:pPr>
        <w:tabs>
          <w:tab w:val="left" w:pos="284"/>
        </w:tabs>
        <w:spacing w:after="0" w:line="240" w:lineRule="auto"/>
        <w:ind w:left="72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A32C5C" w:rsidRPr="00A32C5C">
        <w:rPr>
          <w:rFonts w:ascii="Times New Roman" w:hAnsi="Times New Roman" w:cs="Times New Roman"/>
          <w:bCs/>
          <w:color w:val="000000" w:themeColor="text1"/>
          <w:sz w:val="24"/>
          <w:szCs w:val="24"/>
        </w:rPr>
        <w:t>Allocation (if applicable)</w:t>
      </w:r>
    </w:p>
    <w:p w14:paraId="0090342A" w14:textId="05B79009" w:rsidR="00A32C5C" w:rsidRPr="00A32C5C" w:rsidRDefault="00D06CE5" w:rsidP="00846A8C">
      <w:pPr>
        <w:tabs>
          <w:tab w:val="left" w:pos="284"/>
        </w:tabs>
        <w:spacing w:after="0" w:line="240" w:lineRule="auto"/>
        <w:ind w:left="72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A32C5C" w:rsidRPr="00A32C5C">
        <w:rPr>
          <w:rFonts w:ascii="Times New Roman" w:hAnsi="Times New Roman" w:cs="Times New Roman"/>
          <w:bCs/>
          <w:color w:val="000000" w:themeColor="text1"/>
          <w:sz w:val="24"/>
          <w:szCs w:val="24"/>
        </w:rPr>
        <w:t>Intervention/exposure</w:t>
      </w:r>
    </w:p>
    <w:p w14:paraId="372DD1BA" w14:textId="79E02182" w:rsidR="00A32C5C" w:rsidRPr="00A32C5C" w:rsidRDefault="00D06CE5" w:rsidP="00846A8C">
      <w:pPr>
        <w:tabs>
          <w:tab w:val="left" w:pos="284"/>
        </w:tabs>
        <w:spacing w:after="0" w:line="240" w:lineRule="auto"/>
        <w:ind w:left="72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A32C5C" w:rsidRPr="00A32C5C">
        <w:rPr>
          <w:rFonts w:ascii="Times New Roman" w:hAnsi="Times New Roman" w:cs="Times New Roman"/>
          <w:bCs/>
          <w:color w:val="000000" w:themeColor="text1"/>
          <w:sz w:val="24"/>
          <w:szCs w:val="24"/>
        </w:rPr>
        <w:t>Follow-up</w:t>
      </w:r>
    </w:p>
    <w:p w14:paraId="73D39553" w14:textId="1123DE78" w:rsidR="00A32C5C" w:rsidRPr="00A32C5C" w:rsidRDefault="00D06CE5" w:rsidP="00846A8C">
      <w:pPr>
        <w:tabs>
          <w:tab w:val="left" w:pos="284"/>
        </w:tabs>
        <w:spacing w:after="0" w:line="240" w:lineRule="auto"/>
        <w:ind w:left="72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A32C5C" w:rsidRPr="00A32C5C">
        <w:rPr>
          <w:rFonts w:ascii="Times New Roman" w:hAnsi="Times New Roman" w:cs="Times New Roman"/>
          <w:bCs/>
          <w:color w:val="000000" w:themeColor="text1"/>
          <w:sz w:val="24"/>
          <w:szCs w:val="24"/>
        </w:rPr>
        <w:t>Outcome assessment</w:t>
      </w:r>
    </w:p>
    <w:p w14:paraId="171484C5" w14:textId="16217AFF" w:rsidR="00A32C5C" w:rsidRPr="00A32C5C" w:rsidRDefault="00D06CE5" w:rsidP="00846A8C">
      <w:pPr>
        <w:tabs>
          <w:tab w:val="left" w:pos="284"/>
        </w:tabs>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lastRenderedPageBreak/>
        <w:tab/>
      </w:r>
      <w:r>
        <w:rPr>
          <w:rFonts w:ascii="Times New Roman" w:hAnsi="Times New Roman" w:cs="Times New Roman"/>
          <w:bCs/>
          <w:color w:val="000000" w:themeColor="text1"/>
          <w:sz w:val="24"/>
          <w:szCs w:val="24"/>
        </w:rPr>
        <w:tab/>
      </w:r>
      <w:r w:rsidR="00A32C5C" w:rsidRPr="00A32C5C">
        <w:rPr>
          <w:rFonts w:ascii="Times New Roman" w:hAnsi="Times New Roman" w:cs="Times New Roman"/>
          <w:bCs/>
          <w:color w:val="000000" w:themeColor="text1"/>
          <w:sz w:val="24"/>
          <w:szCs w:val="24"/>
        </w:rPr>
        <w:t>Indicate whether pilot testing or calibration procedures were conducted.</w:t>
      </w:r>
      <w:r w:rsidR="00A32C5C" w:rsidRPr="00A32C5C">
        <w:rPr>
          <w:rFonts w:ascii="Times New Roman" w:hAnsi="Times New Roman" w:cs="Times New Roman"/>
          <w:bCs/>
          <w:color w:val="000000" w:themeColor="text1"/>
          <w:sz w:val="24"/>
          <w:szCs w:val="24"/>
        </w:rPr>
        <w:br/>
        <w:t>Describe strategies used to minimize bias (blinding, standardization, training of data collectors, etc.).</w:t>
      </w:r>
    </w:p>
    <w:p w14:paraId="7FFD3E8F" w14:textId="72D8EB47" w:rsidR="00A32C5C" w:rsidRPr="00A32C5C" w:rsidRDefault="00D06CE5" w:rsidP="00846A8C">
      <w:pPr>
        <w:tabs>
          <w:tab w:val="left" w:pos="284"/>
        </w:tabs>
        <w:spacing w:after="0" w:line="240" w:lineRule="auto"/>
        <w:ind w:firstLine="284"/>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t xml:space="preserve">- </w:t>
      </w:r>
      <w:r w:rsidR="00A32C5C" w:rsidRPr="00A32C5C">
        <w:rPr>
          <w:rFonts w:ascii="Times New Roman" w:hAnsi="Times New Roman" w:cs="Times New Roman"/>
          <w:b/>
          <w:color w:val="000000" w:themeColor="text1"/>
          <w:sz w:val="24"/>
          <w:szCs w:val="24"/>
        </w:rPr>
        <w:t>Statistical Analysis</w:t>
      </w:r>
    </w:p>
    <w:p w14:paraId="3155F234" w14:textId="77777777" w:rsidR="00A32C5C" w:rsidRPr="00A32C5C" w:rsidRDefault="00A32C5C" w:rsidP="00846A8C">
      <w:pPr>
        <w:tabs>
          <w:tab w:val="left" w:pos="284"/>
        </w:tabs>
        <w:spacing w:after="0" w:line="240" w:lineRule="auto"/>
        <w:ind w:firstLine="284"/>
        <w:jc w:val="both"/>
        <w:rPr>
          <w:rFonts w:ascii="Times New Roman" w:hAnsi="Times New Roman" w:cs="Times New Roman"/>
          <w:bCs/>
          <w:color w:val="000000" w:themeColor="text1"/>
          <w:sz w:val="24"/>
          <w:szCs w:val="24"/>
        </w:rPr>
      </w:pPr>
      <w:r w:rsidRPr="00A32C5C">
        <w:rPr>
          <w:rFonts w:ascii="Times New Roman" w:hAnsi="Times New Roman" w:cs="Times New Roman"/>
          <w:bCs/>
          <w:color w:val="000000" w:themeColor="text1"/>
          <w:sz w:val="24"/>
          <w:szCs w:val="24"/>
        </w:rPr>
        <w:t>Describe statistical methods</w:t>
      </w:r>
      <w:r w:rsidRPr="00A32C5C">
        <w:rPr>
          <w:rFonts w:ascii="Times New Roman" w:hAnsi="Times New Roman" w:cs="Times New Roman"/>
          <w:b/>
          <w:color w:val="000000" w:themeColor="text1"/>
          <w:sz w:val="24"/>
          <w:szCs w:val="24"/>
        </w:rPr>
        <w:t xml:space="preserve"> </w:t>
      </w:r>
      <w:r w:rsidRPr="00A32C5C">
        <w:rPr>
          <w:rFonts w:ascii="Times New Roman" w:hAnsi="Times New Roman" w:cs="Times New Roman"/>
          <w:bCs/>
          <w:color w:val="000000" w:themeColor="text1"/>
          <w:sz w:val="24"/>
          <w:szCs w:val="24"/>
        </w:rPr>
        <w:t>in sufficient detail to enable replication:</w:t>
      </w:r>
    </w:p>
    <w:p w14:paraId="49399147" w14:textId="675E36EE" w:rsidR="00A32C5C" w:rsidRPr="00A32C5C" w:rsidRDefault="00846A8C" w:rsidP="00846A8C">
      <w:pPr>
        <w:tabs>
          <w:tab w:val="left" w:pos="284"/>
        </w:tabs>
        <w:spacing w:after="0" w:line="240" w:lineRule="auto"/>
        <w:ind w:left="72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A32C5C" w:rsidRPr="00A32C5C">
        <w:rPr>
          <w:rFonts w:ascii="Times New Roman" w:hAnsi="Times New Roman" w:cs="Times New Roman"/>
          <w:bCs/>
          <w:color w:val="000000" w:themeColor="text1"/>
          <w:sz w:val="24"/>
          <w:szCs w:val="24"/>
        </w:rPr>
        <w:t>Methods used to summarize data (mean ± SD, median [IQR], frequency, %)</w:t>
      </w:r>
    </w:p>
    <w:p w14:paraId="40872935" w14:textId="31D5E23F" w:rsidR="00A32C5C" w:rsidRPr="00A32C5C" w:rsidRDefault="00846A8C" w:rsidP="00846A8C">
      <w:pPr>
        <w:tabs>
          <w:tab w:val="left" w:pos="284"/>
        </w:tabs>
        <w:spacing w:after="0" w:line="240" w:lineRule="auto"/>
        <w:ind w:left="72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A32C5C" w:rsidRPr="00A32C5C">
        <w:rPr>
          <w:rFonts w:ascii="Times New Roman" w:hAnsi="Times New Roman" w:cs="Times New Roman"/>
          <w:bCs/>
          <w:color w:val="000000" w:themeColor="text1"/>
          <w:sz w:val="24"/>
          <w:szCs w:val="24"/>
        </w:rPr>
        <w:t>Tests used for comparison (e.g., t-test, chi-square test, ANOVA, regression models)</w:t>
      </w:r>
    </w:p>
    <w:p w14:paraId="1C44BCFC" w14:textId="674E0D84" w:rsidR="00A32C5C" w:rsidRPr="00A32C5C" w:rsidRDefault="00846A8C" w:rsidP="00846A8C">
      <w:pPr>
        <w:tabs>
          <w:tab w:val="left" w:pos="284"/>
        </w:tabs>
        <w:spacing w:after="0" w:line="240" w:lineRule="auto"/>
        <w:ind w:left="72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A32C5C" w:rsidRPr="00A32C5C">
        <w:rPr>
          <w:rFonts w:ascii="Times New Roman" w:hAnsi="Times New Roman" w:cs="Times New Roman"/>
          <w:bCs/>
          <w:color w:val="000000" w:themeColor="text1"/>
          <w:sz w:val="24"/>
          <w:szCs w:val="24"/>
        </w:rPr>
        <w:t>Methods to control confounding (multivariable regression, stratification, matching)</w:t>
      </w:r>
    </w:p>
    <w:p w14:paraId="1412C426" w14:textId="41C935FF" w:rsidR="00A32C5C" w:rsidRPr="00A32C5C" w:rsidRDefault="00846A8C" w:rsidP="00846A8C">
      <w:pPr>
        <w:tabs>
          <w:tab w:val="left" w:pos="284"/>
        </w:tabs>
        <w:spacing w:after="0" w:line="240" w:lineRule="auto"/>
        <w:ind w:left="72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A32C5C" w:rsidRPr="00A32C5C">
        <w:rPr>
          <w:rFonts w:ascii="Times New Roman" w:hAnsi="Times New Roman" w:cs="Times New Roman"/>
          <w:bCs/>
          <w:color w:val="000000" w:themeColor="text1"/>
          <w:sz w:val="24"/>
          <w:szCs w:val="24"/>
        </w:rPr>
        <w:t>Handling of missing data</w:t>
      </w:r>
    </w:p>
    <w:p w14:paraId="2EFBACEA" w14:textId="50D6B398" w:rsidR="00A32C5C" w:rsidRPr="00A32C5C" w:rsidRDefault="00846A8C" w:rsidP="00846A8C">
      <w:pPr>
        <w:tabs>
          <w:tab w:val="left" w:pos="284"/>
        </w:tabs>
        <w:spacing w:after="0" w:line="240" w:lineRule="auto"/>
        <w:ind w:left="72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A32C5C" w:rsidRPr="00A32C5C">
        <w:rPr>
          <w:rFonts w:ascii="Times New Roman" w:hAnsi="Times New Roman" w:cs="Times New Roman"/>
          <w:bCs/>
          <w:color w:val="000000" w:themeColor="text1"/>
          <w:sz w:val="24"/>
          <w:szCs w:val="24"/>
        </w:rPr>
        <w:t>Assumptions checked (normality, homogeneity, etc.)</w:t>
      </w:r>
    </w:p>
    <w:p w14:paraId="08254EF3" w14:textId="47E82166" w:rsidR="00A32C5C" w:rsidRPr="00A32C5C" w:rsidRDefault="00846A8C" w:rsidP="00846A8C">
      <w:pPr>
        <w:tabs>
          <w:tab w:val="left" w:pos="284"/>
        </w:tabs>
        <w:spacing w:after="0" w:line="240" w:lineRule="auto"/>
        <w:ind w:left="72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A32C5C" w:rsidRPr="00A32C5C">
        <w:rPr>
          <w:rFonts w:ascii="Times New Roman" w:hAnsi="Times New Roman" w:cs="Times New Roman"/>
          <w:bCs/>
          <w:color w:val="000000" w:themeColor="text1"/>
          <w:sz w:val="24"/>
          <w:szCs w:val="24"/>
        </w:rPr>
        <w:t>Significance threshold (e.g., p &lt; 0.05)</w:t>
      </w:r>
    </w:p>
    <w:p w14:paraId="1A526DC3" w14:textId="20F999E7" w:rsidR="00A32C5C" w:rsidRPr="00A32C5C" w:rsidRDefault="00846A8C" w:rsidP="00846A8C">
      <w:pPr>
        <w:tabs>
          <w:tab w:val="left" w:pos="284"/>
        </w:tabs>
        <w:spacing w:after="0" w:line="240" w:lineRule="auto"/>
        <w:ind w:left="72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A32C5C" w:rsidRPr="00A32C5C">
        <w:rPr>
          <w:rFonts w:ascii="Times New Roman" w:hAnsi="Times New Roman" w:cs="Times New Roman"/>
          <w:bCs/>
          <w:color w:val="000000" w:themeColor="text1"/>
          <w:sz w:val="24"/>
          <w:szCs w:val="24"/>
        </w:rPr>
        <w:t>Software used (including version)</w:t>
      </w:r>
    </w:p>
    <w:p w14:paraId="67498F21" w14:textId="544BAAD3" w:rsidR="00A32C5C" w:rsidRPr="00A32C5C" w:rsidRDefault="00846A8C" w:rsidP="00846A8C">
      <w:pPr>
        <w:tabs>
          <w:tab w:val="left" w:pos="284"/>
        </w:tabs>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sidR="00A32C5C" w:rsidRPr="00A32C5C">
        <w:rPr>
          <w:rFonts w:ascii="Times New Roman" w:hAnsi="Times New Roman" w:cs="Times New Roman"/>
          <w:bCs/>
          <w:color w:val="000000" w:themeColor="text1"/>
          <w:sz w:val="24"/>
          <w:szCs w:val="24"/>
        </w:rPr>
        <w:t>For randomized trials, specify analysis population (intention-to-treat, per-protocol).</w:t>
      </w:r>
      <w:r w:rsidR="00A32C5C" w:rsidRPr="00A32C5C">
        <w:rPr>
          <w:rFonts w:ascii="Times New Roman" w:hAnsi="Times New Roman" w:cs="Times New Roman"/>
          <w:bCs/>
          <w:color w:val="000000" w:themeColor="text1"/>
          <w:sz w:val="24"/>
          <w:szCs w:val="24"/>
        </w:rPr>
        <w:br/>
        <w:t>For meta-analyses, describe heterogeneity assessment (I²), publication bias assessment, and model type (fixed/random effects).</w:t>
      </w:r>
    </w:p>
    <w:p w14:paraId="30723626" w14:textId="678538FD" w:rsidR="00A32C5C" w:rsidRPr="00A32C5C" w:rsidRDefault="00846A8C" w:rsidP="00846A8C">
      <w:pPr>
        <w:tabs>
          <w:tab w:val="left" w:pos="284"/>
        </w:tabs>
        <w:spacing w:after="0" w:line="240" w:lineRule="auto"/>
        <w:ind w:firstLine="284"/>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2.3. </w:t>
      </w:r>
      <w:r w:rsidR="00A32C5C" w:rsidRPr="00A32C5C">
        <w:rPr>
          <w:rFonts w:ascii="Times New Roman" w:hAnsi="Times New Roman" w:cs="Times New Roman"/>
          <w:b/>
          <w:color w:val="000000" w:themeColor="text1"/>
          <w:sz w:val="24"/>
          <w:szCs w:val="24"/>
        </w:rPr>
        <w:t xml:space="preserve"> Ethical Considerations</w:t>
      </w:r>
    </w:p>
    <w:p w14:paraId="289428BF" w14:textId="4294D946" w:rsidR="00A32C5C" w:rsidRPr="00A32C5C" w:rsidRDefault="00846A8C" w:rsidP="00846A8C">
      <w:pPr>
        <w:tabs>
          <w:tab w:val="left" w:pos="284"/>
        </w:tabs>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r>
      <w:r w:rsidR="00A32C5C">
        <w:rPr>
          <w:rFonts w:ascii="Times New Roman" w:hAnsi="Times New Roman" w:cs="Times New Roman"/>
          <w:bCs/>
          <w:color w:val="000000" w:themeColor="text1"/>
          <w:sz w:val="24"/>
          <w:szCs w:val="24"/>
        </w:rPr>
        <w:tab/>
      </w:r>
      <w:r w:rsidR="00A32C5C" w:rsidRPr="00A32C5C">
        <w:rPr>
          <w:rFonts w:ascii="Times New Roman" w:hAnsi="Times New Roman" w:cs="Times New Roman"/>
          <w:bCs/>
          <w:color w:val="000000" w:themeColor="text1"/>
          <w:sz w:val="24"/>
          <w:szCs w:val="24"/>
        </w:rPr>
        <w:t>State whether ethical approval was obtained from an Institutional Review Board or Ethics Committee, including approval number and date.</w:t>
      </w:r>
    </w:p>
    <w:p w14:paraId="56EBF22A" w14:textId="63603615" w:rsidR="00A32C5C" w:rsidRPr="00A32C5C" w:rsidRDefault="00A32C5C" w:rsidP="00846A8C">
      <w:pPr>
        <w:tabs>
          <w:tab w:val="left" w:pos="284"/>
        </w:tabs>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r>
      <w:r w:rsidR="00846A8C">
        <w:rPr>
          <w:rFonts w:ascii="Times New Roman" w:hAnsi="Times New Roman" w:cs="Times New Roman"/>
          <w:bCs/>
          <w:color w:val="000000" w:themeColor="text1"/>
          <w:sz w:val="24"/>
          <w:szCs w:val="24"/>
        </w:rPr>
        <w:tab/>
      </w:r>
      <w:r w:rsidRPr="00A32C5C">
        <w:rPr>
          <w:rFonts w:ascii="Times New Roman" w:hAnsi="Times New Roman" w:cs="Times New Roman"/>
          <w:bCs/>
          <w:color w:val="000000" w:themeColor="text1"/>
          <w:sz w:val="24"/>
          <w:szCs w:val="24"/>
        </w:rPr>
        <w:t>Confirm that the study was conducted in accordance with the Declaration of Helsinki (for human research) or relevant ethical guidelines.</w:t>
      </w:r>
    </w:p>
    <w:p w14:paraId="34B619BD" w14:textId="7D07B3CB" w:rsidR="00A32C5C" w:rsidRPr="00A32C5C" w:rsidRDefault="00A32C5C" w:rsidP="00846A8C">
      <w:pPr>
        <w:tabs>
          <w:tab w:val="left" w:pos="284"/>
        </w:tabs>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r>
      <w:r w:rsidR="00846A8C">
        <w:rPr>
          <w:rFonts w:ascii="Times New Roman" w:hAnsi="Times New Roman" w:cs="Times New Roman"/>
          <w:bCs/>
          <w:color w:val="000000" w:themeColor="text1"/>
          <w:sz w:val="24"/>
          <w:szCs w:val="24"/>
        </w:rPr>
        <w:tab/>
      </w:r>
      <w:r w:rsidRPr="00A32C5C">
        <w:rPr>
          <w:rFonts w:ascii="Times New Roman" w:hAnsi="Times New Roman" w:cs="Times New Roman"/>
          <w:bCs/>
          <w:color w:val="000000" w:themeColor="text1"/>
          <w:sz w:val="24"/>
          <w:szCs w:val="24"/>
        </w:rPr>
        <w:t>Specify how informed consent was obtained (written/oral), and describe measures taken to ensure confidentiality and data protection.</w:t>
      </w:r>
    </w:p>
    <w:p w14:paraId="49063164" w14:textId="2B896FBA" w:rsidR="00A32C5C" w:rsidRPr="00A32C5C" w:rsidRDefault="00A32C5C" w:rsidP="00846A8C">
      <w:pPr>
        <w:tabs>
          <w:tab w:val="left" w:pos="284"/>
        </w:tabs>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r>
      <w:r w:rsidR="00846A8C">
        <w:rPr>
          <w:rFonts w:ascii="Times New Roman" w:hAnsi="Times New Roman" w:cs="Times New Roman"/>
          <w:bCs/>
          <w:color w:val="000000" w:themeColor="text1"/>
          <w:sz w:val="24"/>
          <w:szCs w:val="24"/>
        </w:rPr>
        <w:tab/>
      </w:r>
      <w:r w:rsidRPr="00A32C5C">
        <w:rPr>
          <w:rFonts w:ascii="Times New Roman" w:hAnsi="Times New Roman" w:cs="Times New Roman"/>
          <w:bCs/>
          <w:color w:val="000000" w:themeColor="text1"/>
          <w:sz w:val="24"/>
          <w:szCs w:val="24"/>
        </w:rPr>
        <w:t>For clinical trials, provide trial registration details.</w:t>
      </w:r>
    </w:p>
    <w:p w14:paraId="0DA198FB" w14:textId="52900B82" w:rsidR="00A32C5C" w:rsidRPr="00A32C5C" w:rsidRDefault="00A32C5C" w:rsidP="00846A8C">
      <w:pPr>
        <w:tabs>
          <w:tab w:val="left" w:pos="284"/>
        </w:tabs>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Cs/>
          <w:color w:val="000000" w:themeColor="text1"/>
          <w:sz w:val="24"/>
          <w:szCs w:val="24"/>
        </w:rPr>
        <w:tab/>
      </w:r>
      <w:r w:rsidR="00846A8C">
        <w:rPr>
          <w:rFonts w:ascii="Times New Roman" w:hAnsi="Times New Roman" w:cs="Times New Roman"/>
          <w:bCs/>
          <w:color w:val="000000" w:themeColor="text1"/>
          <w:sz w:val="24"/>
          <w:szCs w:val="24"/>
        </w:rPr>
        <w:tab/>
      </w:r>
      <w:r w:rsidRPr="00A32C5C">
        <w:rPr>
          <w:rFonts w:ascii="Times New Roman" w:hAnsi="Times New Roman" w:cs="Times New Roman"/>
          <w:bCs/>
          <w:color w:val="000000" w:themeColor="text1"/>
          <w:sz w:val="24"/>
          <w:szCs w:val="24"/>
        </w:rPr>
        <w:t>For systematic reviews, state whether ethical approval was required or waived.</w:t>
      </w:r>
    </w:p>
    <w:p w14:paraId="62FEE440" w14:textId="383C5EED" w:rsidR="00CE283A" w:rsidRPr="00846A8C" w:rsidRDefault="00CE283A" w:rsidP="00846A8C">
      <w:pPr>
        <w:tabs>
          <w:tab w:val="left" w:pos="284"/>
        </w:tabs>
        <w:spacing w:before="120" w:after="120" w:line="240" w:lineRule="auto"/>
        <w:jc w:val="both"/>
        <w:rPr>
          <w:rFonts w:ascii="Times New Roman" w:hAnsi="Times New Roman" w:cs="Times New Roman"/>
          <w:b/>
          <w:color w:val="000000" w:themeColor="text1"/>
          <w:sz w:val="26"/>
          <w:szCs w:val="26"/>
          <w:lang w:val="vi-VN"/>
        </w:rPr>
      </w:pPr>
      <w:r w:rsidRPr="00AC3B75">
        <w:rPr>
          <w:rFonts w:ascii="Times New Roman" w:hAnsi="Times New Roman" w:cs="Times New Roman"/>
          <w:b/>
          <w:color w:val="000000" w:themeColor="text1"/>
          <w:sz w:val="26"/>
          <w:szCs w:val="26"/>
          <w:lang w:val="vi-VN"/>
        </w:rPr>
        <w:t xml:space="preserve">III. </w:t>
      </w:r>
      <w:r w:rsidR="00A32C5C" w:rsidRPr="00846A8C">
        <w:rPr>
          <w:rFonts w:ascii="Times New Roman" w:hAnsi="Times New Roman" w:cs="Times New Roman"/>
          <w:b/>
          <w:color w:val="000000" w:themeColor="text1"/>
          <w:sz w:val="26"/>
          <w:szCs w:val="26"/>
          <w:lang w:val="vi-VN"/>
        </w:rPr>
        <w:t>RESULTS</w:t>
      </w:r>
    </w:p>
    <w:p w14:paraId="13E9339C" w14:textId="77777777" w:rsidR="00953BCD" w:rsidRPr="00953BCD" w:rsidRDefault="00953BCD" w:rsidP="00846A8C">
      <w:pPr>
        <w:spacing w:after="0" w:line="240" w:lineRule="auto"/>
        <w:jc w:val="both"/>
        <w:rPr>
          <w:rFonts w:ascii="Times New Roman" w:hAnsi="Times New Roman" w:cs="Times New Roman"/>
          <w:b/>
          <w:bCs/>
          <w:sz w:val="24"/>
          <w:szCs w:val="24"/>
        </w:rPr>
      </w:pPr>
      <w:r w:rsidRPr="00953BCD">
        <w:rPr>
          <w:rFonts w:ascii="Times New Roman" w:hAnsi="Times New Roman" w:cs="Times New Roman"/>
          <w:b/>
          <w:bCs/>
          <w:sz w:val="24"/>
          <w:szCs w:val="24"/>
        </w:rPr>
        <w:t>For Clinical Trials (CONSORT)</w:t>
      </w:r>
    </w:p>
    <w:p w14:paraId="746D9AFF" w14:textId="77777777" w:rsidR="00953BCD" w:rsidRPr="00953BCD" w:rsidRDefault="00953BCD" w:rsidP="00846A8C">
      <w:pPr>
        <w:numPr>
          <w:ilvl w:val="0"/>
          <w:numId w:val="19"/>
        </w:numPr>
        <w:spacing w:after="0" w:line="240" w:lineRule="auto"/>
        <w:jc w:val="both"/>
        <w:rPr>
          <w:rFonts w:ascii="Times New Roman" w:hAnsi="Times New Roman" w:cs="Times New Roman"/>
          <w:sz w:val="24"/>
          <w:szCs w:val="24"/>
        </w:rPr>
      </w:pPr>
      <w:r w:rsidRPr="00953BCD">
        <w:rPr>
          <w:rFonts w:ascii="Times New Roman" w:hAnsi="Times New Roman" w:cs="Times New Roman"/>
          <w:sz w:val="24"/>
          <w:szCs w:val="24"/>
        </w:rPr>
        <w:t>Report the number of participants at each stage: enrollment, allocation, follow-up, and analysis.</w:t>
      </w:r>
    </w:p>
    <w:p w14:paraId="2BE012BD" w14:textId="77777777" w:rsidR="00953BCD" w:rsidRPr="00953BCD" w:rsidRDefault="00953BCD" w:rsidP="00846A8C">
      <w:pPr>
        <w:numPr>
          <w:ilvl w:val="0"/>
          <w:numId w:val="19"/>
        </w:numPr>
        <w:spacing w:after="0" w:line="240" w:lineRule="auto"/>
        <w:jc w:val="both"/>
        <w:rPr>
          <w:rFonts w:ascii="Times New Roman" w:hAnsi="Times New Roman" w:cs="Times New Roman"/>
          <w:sz w:val="24"/>
          <w:szCs w:val="24"/>
        </w:rPr>
      </w:pPr>
      <w:r w:rsidRPr="00953BCD">
        <w:rPr>
          <w:rFonts w:ascii="Times New Roman" w:hAnsi="Times New Roman" w:cs="Times New Roman"/>
          <w:sz w:val="24"/>
          <w:szCs w:val="24"/>
        </w:rPr>
        <w:t>Provide reasons for exclusions, dropouts, and losses to follow-up.</w:t>
      </w:r>
    </w:p>
    <w:p w14:paraId="4E3B97EE" w14:textId="77777777" w:rsidR="00953BCD" w:rsidRPr="00953BCD" w:rsidRDefault="00953BCD" w:rsidP="00846A8C">
      <w:pPr>
        <w:numPr>
          <w:ilvl w:val="0"/>
          <w:numId w:val="19"/>
        </w:numPr>
        <w:spacing w:after="0" w:line="240" w:lineRule="auto"/>
        <w:jc w:val="both"/>
        <w:rPr>
          <w:rFonts w:ascii="Times New Roman" w:hAnsi="Times New Roman" w:cs="Times New Roman"/>
          <w:sz w:val="24"/>
          <w:szCs w:val="24"/>
        </w:rPr>
      </w:pPr>
      <w:r w:rsidRPr="00953BCD">
        <w:rPr>
          <w:rFonts w:ascii="Times New Roman" w:hAnsi="Times New Roman" w:cs="Times New Roman"/>
          <w:sz w:val="24"/>
          <w:szCs w:val="24"/>
        </w:rPr>
        <w:t>A participant flow diagram is strongly recommended.</w:t>
      </w:r>
    </w:p>
    <w:p w14:paraId="5F4052EF" w14:textId="77777777" w:rsidR="00953BCD" w:rsidRPr="00953BCD" w:rsidRDefault="00953BCD" w:rsidP="00846A8C">
      <w:pPr>
        <w:numPr>
          <w:ilvl w:val="0"/>
          <w:numId w:val="19"/>
        </w:numPr>
        <w:spacing w:after="0" w:line="240" w:lineRule="auto"/>
        <w:jc w:val="both"/>
        <w:rPr>
          <w:rFonts w:ascii="Times New Roman" w:hAnsi="Times New Roman" w:cs="Times New Roman"/>
          <w:sz w:val="24"/>
          <w:szCs w:val="24"/>
        </w:rPr>
      </w:pPr>
      <w:r w:rsidRPr="00953BCD">
        <w:rPr>
          <w:rFonts w:ascii="Times New Roman" w:hAnsi="Times New Roman" w:cs="Times New Roman"/>
          <w:sz w:val="24"/>
          <w:szCs w:val="24"/>
        </w:rPr>
        <w:t>Present baseline demographic and clinical characteristics for each study group to demonstrate comparability.</w:t>
      </w:r>
    </w:p>
    <w:p w14:paraId="2DCBF95F" w14:textId="77777777" w:rsidR="00953BCD" w:rsidRPr="00953BCD" w:rsidRDefault="00953BCD" w:rsidP="00846A8C">
      <w:pPr>
        <w:spacing w:after="0" w:line="240" w:lineRule="auto"/>
        <w:jc w:val="both"/>
        <w:rPr>
          <w:rFonts w:ascii="Times New Roman" w:hAnsi="Times New Roman" w:cs="Times New Roman"/>
          <w:b/>
          <w:bCs/>
          <w:sz w:val="24"/>
          <w:szCs w:val="24"/>
        </w:rPr>
      </w:pPr>
      <w:r w:rsidRPr="00953BCD">
        <w:rPr>
          <w:rFonts w:ascii="Times New Roman" w:hAnsi="Times New Roman" w:cs="Times New Roman"/>
          <w:b/>
          <w:bCs/>
          <w:sz w:val="24"/>
          <w:szCs w:val="24"/>
        </w:rPr>
        <w:t>For Observational Studies (STROBE)</w:t>
      </w:r>
    </w:p>
    <w:p w14:paraId="052A8EA7" w14:textId="77777777" w:rsidR="00953BCD" w:rsidRPr="00953BCD" w:rsidRDefault="00953BCD" w:rsidP="00846A8C">
      <w:pPr>
        <w:numPr>
          <w:ilvl w:val="0"/>
          <w:numId w:val="20"/>
        </w:numPr>
        <w:spacing w:after="0" w:line="240" w:lineRule="auto"/>
        <w:jc w:val="both"/>
        <w:rPr>
          <w:rFonts w:ascii="Times New Roman" w:hAnsi="Times New Roman" w:cs="Times New Roman"/>
          <w:sz w:val="24"/>
          <w:szCs w:val="24"/>
        </w:rPr>
      </w:pPr>
      <w:r w:rsidRPr="00953BCD">
        <w:rPr>
          <w:rFonts w:ascii="Times New Roman" w:hAnsi="Times New Roman" w:cs="Times New Roman"/>
          <w:sz w:val="24"/>
          <w:szCs w:val="24"/>
        </w:rPr>
        <w:t>Report the number of participants at each stage of the study.</w:t>
      </w:r>
    </w:p>
    <w:p w14:paraId="4CAF47AD" w14:textId="77777777" w:rsidR="00953BCD" w:rsidRPr="00953BCD" w:rsidRDefault="00953BCD" w:rsidP="00846A8C">
      <w:pPr>
        <w:numPr>
          <w:ilvl w:val="0"/>
          <w:numId w:val="20"/>
        </w:numPr>
        <w:spacing w:after="0" w:line="240" w:lineRule="auto"/>
        <w:jc w:val="both"/>
        <w:rPr>
          <w:rFonts w:ascii="Times New Roman" w:hAnsi="Times New Roman" w:cs="Times New Roman"/>
          <w:sz w:val="24"/>
          <w:szCs w:val="24"/>
        </w:rPr>
      </w:pPr>
      <w:r w:rsidRPr="00953BCD">
        <w:rPr>
          <w:rFonts w:ascii="Times New Roman" w:hAnsi="Times New Roman" w:cs="Times New Roman"/>
          <w:sz w:val="24"/>
          <w:szCs w:val="24"/>
        </w:rPr>
        <w:t>Describe reasons for non-participation where applicable.</w:t>
      </w:r>
    </w:p>
    <w:p w14:paraId="7B5D9BB9" w14:textId="77777777" w:rsidR="00953BCD" w:rsidRPr="00953BCD" w:rsidRDefault="00953BCD" w:rsidP="00846A8C">
      <w:pPr>
        <w:numPr>
          <w:ilvl w:val="0"/>
          <w:numId w:val="20"/>
        </w:numPr>
        <w:spacing w:after="0" w:line="240" w:lineRule="auto"/>
        <w:jc w:val="both"/>
        <w:rPr>
          <w:rFonts w:ascii="Times New Roman" w:hAnsi="Times New Roman" w:cs="Times New Roman"/>
          <w:sz w:val="24"/>
          <w:szCs w:val="24"/>
        </w:rPr>
      </w:pPr>
      <w:r w:rsidRPr="00953BCD">
        <w:rPr>
          <w:rFonts w:ascii="Times New Roman" w:hAnsi="Times New Roman" w:cs="Times New Roman"/>
          <w:sz w:val="24"/>
          <w:szCs w:val="24"/>
        </w:rPr>
        <w:t>Present baseline characteristics and relevant exposure variables.</w:t>
      </w:r>
    </w:p>
    <w:p w14:paraId="22064D6A" w14:textId="77777777" w:rsidR="00953BCD" w:rsidRPr="00953BCD" w:rsidRDefault="00953BCD" w:rsidP="00846A8C">
      <w:pPr>
        <w:spacing w:after="0" w:line="240" w:lineRule="auto"/>
        <w:jc w:val="both"/>
        <w:rPr>
          <w:rFonts w:ascii="Times New Roman" w:hAnsi="Times New Roman" w:cs="Times New Roman"/>
          <w:b/>
          <w:bCs/>
          <w:sz w:val="24"/>
          <w:szCs w:val="24"/>
        </w:rPr>
      </w:pPr>
      <w:r w:rsidRPr="00953BCD">
        <w:rPr>
          <w:rFonts w:ascii="Times New Roman" w:hAnsi="Times New Roman" w:cs="Times New Roman"/>
          <w:b/>
          <w:bCs/>
          <w:sz w:val="24"/>
          <w:szCs w:val="24"/>
        </w:rPr>
        <w:t>For Systematic Reviews (PRISMA)</w:t>
      </w:r>
    </w:p>
    <w:p w14:paraId="66D48F35" w14:textId="77777777" w:rsidR="00953BCD" w:rsidRPr="00953BCD" w:rsidRDefault="00953BCD" w:rsidP="00846A8C">
      <w:pPr>
        <w:numPr>
          <w:ilvl w:val="0"/>
          <w:numId w:val="21"/>
        </w:numPr>
        <w:spacing w:after="0" w:line="240" w:lineRule="auto"/>
        <w:jc w:val="both"/>
        <w:rPr>
          <w:rFonts w:ascii="Times New Roman" w:hAnsi="Times New Roman" w:cs="Times New Roman"/>
          <w:sz w:val="24"/>
          <w:szCs w:val="24"/>
        </w:rPr>
      </w:pPr>
      <w:r w:rsidRPr="00953BCD">
        <w:rPr>
          <w:rFonts w:ascii="Times New Roman" w:hAnsi="Times New Roman" w:cs="Times New Roman"/>
          <w:sz w:val="24"/>
          <w:szCs w:val="24"/>
        </w:rPr>
        <w:t>Report the number of records identified, screened, assessed for eligibility, and included in the review.</w:t>
      </w:r>
    </w:p>
    <w:p w14:paraId="0386CAD6" w14:textId="77777777" w:rsidR="00953BCD" w:rsidRPr="00953BCD" w:rsidRDefault="00953BCD" w:rsidP="00846A8C">
      <w:pPr>
        <w:numPr>
          <w:ilvl w:val="0"/>
          <w:numId w:val="21"/>
        </w:numPr>
        <w:spacing w:after="0" w:line="240" w:lineRule="auto"/>
        <w:jc w:val="both"/>
        <w:rPr>
          <w:rFonts w:ascii="Times New Roman" w:hAnsi="Times New Roman" w:cs="Times New Roman"/>
          <w:sz w:val="24"/>
          <w:szCs w:val="24"/>
        </w:rPr>
      </w:pPr>
      <w:r w:rsidRPr="00953BCD">
        <w:rPr>
          <w:rFonts w:ascii="Times New Roman" w:hAnsi="Times New Roman" w:cs="Times New Roman"/>
          <w:sz w:val="24"/>
          <w:szCs w:val="24"/>
        </w:rPr>
        <w:t>Provide reasons for exclusion at the full-text stage.</w:t>
      </w:r>
    </w:p>
    <w:p w14:paraId="65201A67" w14:textId="77777777" w:rsidR="00953BCD" w:rsidRPr="00953BCD" w:rsidRDefault="00953BCD" w:rsidP="00846A8C">
      <w:pPr>
        <w:numPr>
          <w:ilvl w:val="0"/>
          <w:numId w:val="21"/>
        </w:numPr>
        <w:spacing w:after="0" w:line="240" w:lineRule="auto"/>
        <w:jc w:val="both"/>
        <w:rPr>
          <w:rFonts w:ascii="Times New Roman" w:hAnsi="Times New Roman" w:cs="Times New Roman"/>
          <w:sz w:val="24"/>
          <w:szCs w:val="24"/>
        </w:rPr>
      </w:pPr>
      <w:r w:rsidRPr="00953BCD">
        <w:rPr>
          <w:rFonts w:ascii="Times New Roman" w:hAnsi="Times New Roman" w:cs="Times New Roman"/>
          <w:sz w:val="24"/>
          <w:szCs w:val="24"/>
        </w:rPr>
        <w:t>A PRISMA flow diagram is required.</w:t>
      </w:r>
    </w:p>
    <w:p w14:paraId="1BA1D722" w14:textId="77777777" w:rsidR="00953BCD" w:rsidRPr="00953BCD" w:rsidRDefault="00953BCD" w:rsidP="00846A8C">
      <w:pPr>
        <w:numPr>
          <w:ilvl w:val="0"/>
          <w:numId w:val="21"/>
        </w:numPr>
        <w:spacing w:after="0" w:line="240" w:lineRule="auto"/>
        <w:jc w:val="both"/>
        <w:rPr>
          <w:rFonts w:ascii="Times New Roman" w:hAnsi="Times New Roman" w:cs="Times New Roman"/>
          <w:sz w:val="24"/>
          <w:szCs w:val="24"/>
        </w:rPr>
      </w:pPr>
      <w:r w:rsidRPr="00953BCD">
        <w:rPr>
          <w:rFonts w:ascii="Times New Roman" w:hAnsi="Times New Roman" w:cs="Times New Roman"/>
          <w:sz w:val="24"/>
          <w:szCs w:val="24"/>
        </w:rPr>
        <w:t>Summarize characteristics of included studies (design, population, sample size, outcomes).</w:t>
      </w:r>
    </w:p>
    <w:p w14:paraId="74EBFF51" w14:textId="77777777" w:rsidR="00953BCD" w:rsidRPr="00953BCD" w:rsidRDefault="00953BCD" w:rsidP="00846A8C">
      <w:pPr>
        <w:spacing w:after="0" w:line="240" w:lineRule="auto"/>
        <w:jc w:val="both"/>
        <w:rPr>
          <w:rFonts w:ascii="Times New Roman" w:hAnsi="Times New Roman" w:cs="Times New Roman"/>
          <w:sz w:val="24"/>
          <w:szCs w:val="24"/>
        </w:rPr>
      </w:pPr>
      <w:r w:rsidRPr="00953BCD">
        <w:rPr>
          <w:rFonts w:ascii="Times New Roman" w:hAnsi="Times New Roman" w:cs="Times New Roman"/>
          <w:sz w:val="24"/>
          <w:szCs w:val="24"/>
        </w:rPr>
        <w:lastRenderedPageBreak/>
        <w:t>Results should be presented in a logical order corresponding to the predefined objectives and outcomes.</w:t>
      </w:r>
    </w:p>
    <w:p w14:paraId="1CAEB2D9" w14:textId="77777777" w:rsidR="00953BCD" w:rsidRPr="00953BCD" w:rsidRDefault="00953BCD" w:rsidP="00846A8C">
      <w:pPr>
        <w:spacing w:after="0" w:line="240" w:lineRule="auto"/>
        <w:jc w:val="both"/>
        <w:rPr>
          <w:rFonts w:ascii="Times New Roman" w:hAnsi="Times New Roman" w:cs="Times New Roman"/>
          <w:b/>
          <w:bCs/>
          <w:sz w:val="24"/>
          <w:szCs w:val="24"/>
        </w:rPr>
      </w:pPr>
      <w:r w:rsidRPr="00953BCD">
        <w:rPr>
          <w:rFonts w:ascii="Times New Roman" w:hAnsi="Times New Roman" w:cs="Times New Roman"/>
          <w:b/>
          <w:bCs/>
          <w:sz w:val="24"/>
          <w:szCs w:val="24"/>
        </w:rPr>
        <w:t>Outcome Reporting</w:t>
      </w:r>
    </w:p>
    <w:p w14:paraId="75100260" w14:textId="77777777" w:rsidR="00953BCD" w:rsidRPr="00953BCD" w:rsidRDefault="00953BCD" w:rsidP="00846A8C">
      <w:pPr>
        <w:numPr>
          <w:ilvl w:val="0"/>
          <w:numId w:val="22"/>
        </w:numPr>
        <w:spacing w:after="0" w:line="240" w:lineRule="auto"/>
        <w:jc w:val="both"/>
        <w:rPr>
          <w:rFonts w:ascii="Times New Roman" w:hAnsi="Times New Roman" w:cs="Times New Roman"/>
          <w:sz w:val="24"/>
          <w:szCs w:val="24"/>
        </w:rPr>
      </w:pPr>
      <w:r w:rsidRPr="00953BCD">
        <w:rPr>
          <w:rFonts w:ascii="Times New Roman" w:hAnsi="Times New Roman" w:cs="Times New Roman"/>
          <w:sz w:val="24"/>
          <w:szCs w:val="24"/>
        </w:rPr>
        <w:t>Report primary outcomes first, followed by secondary outcomes.</w:t>
      </w:r>
    </w:p>
    <w:p w14:paraId="02380B06" w14:textId="77777777" w:rsidR="00953BCD" w:rsidRPr="00953BCD" w:rsidRDefault="00953BCD" w:rsidP="00846A8C">
      <w:pPr>
        <w:numPr>
          <w:ilvl w:val="0"/>
          <w:numId w:val="22"/>
        </w:numPr>
        <w:spacing w:after="0" w:line="240" w:lineRule="auto"/>
        <w:jc w:val="both"/>
        <w:rPr>
          <w:rFonts w:ascii="Times New Roman" w:hAnsi="Times New Roman" w:cs="Times New Roman"/>
          <w:sz w:val="24"/>
          <w:szCs w:val="24"/>
        </w:rPr>
      </w:pPr>
      <w:r w:rsidRPr="00953BCD">
        <w:rPr>
          <w:rFonts w:ascii="Times New Roman" w:hAnsi="Times New Roman" w:cs="Times New Roman"/>
          <w:sz w:val="24"/>
          <w:szCs w:val="24"/>
        </w:rPr>
        <w:t>Provide absolute numbers along with percentages where applicable.</w:t>
      </w:r>
    </w:p>
    <w:p w14:paraId="3B0B9941" w14:textId="77777777" w:rsidR="00953BCD" w:rsidRPr="00953BCD" w:rsidRDefault="00953BCD" w:rsidP="00846A8C">
      <w:pPr>
        <w:numPr>
          <w:ilvl w:val="0"/>
          <w:numId w:val="22"/>
        </w:numPr>
        <w:spacing w:after="0" w:line="240" w:lineRule="auto"/>
        <w:jc w:val="both"/>
        <w:rPr>
          <w:rFonts w:ascii="Times New Roman" w:hAnsi="Times New Roman" w:cs="Times New Roman"/>
          <w:sz w:val="24"/>
          <w:szCs w:val="24"/>
        </w:rPr>
      </w:pPr>
      <w:r w:rsidRPr="00953BCD">
        <w:rPr>
          <w:rFonts w:ascii="Times New Roman" w:hAnsi="Times New Roman" w:cs="Times New Roman"/>
          <w:sz w:val="24"/>
          <w:szCs w:val="24"/>
        </w:rPr>
        <w:t>Report effect sizes (e.g., risk ratio, odds ratio, mean difference) with corresponding confidence intervals.</w:t>
      </w:r>
    </w:p>
    <w:p w14:paraId="470335AC" w14:textId="77777777" w:rsidR="00953BCD" w:rsidRPr="00953BCD" w:rsidRDefault="00953BCD" w:rsidP="00846A8C">
      <w:pPr>
        <w:numPr>
          <w:ilvl w:val="0"/>
          <w:numId w:val="22"/>
        </w:numPr>
        <w:spacing w:after="0" w:line="240" w:lineRule="auto"/>
        <w:jc w:val="both"/>
        <w:rPr>
          <w:rFonts w:ascii="Times New Roman" w:hAnsi="Times New Roman" w:cs="Times New Roman"/>
          <w:sz w:val="24"/>
          <w:szCs w:val="24"/>
        </w:rPr>
      </w:pPr>
      <w:r w:rsidRPr="00953BCD">
        <w:rPr>
          <w:rFonts w:ascii="Times New Roman" w:hAnsi="Times New Roman" w:cs="Times New Roman"/>
          <w:sz w:val="24"/>
          <w:szCs w:val="24"/>
        </w:rPr>
        <w:t>Include exact p-values (e.g., p = 0.032 rather than p &lt; 0.05 where possible).</w:t>
      </w:r>
    </w:p>
    <w:p w14:paraId="612ED6E8" w14:textId="77777777" w:rsidR="00953BCD" w:rsidRPr="00953BCD" w:rsidRDefault="00953BCD" w:rsidP="00846A8C">
      <w:pPr>
        <w:spacing w:after="0" w:line="240" w:lineRule="auto"/>
        <w:jc w:val="both"/>
        <w:rPr>
          <w:rFonts w:ascii="Times New Roman" w:hAnsi="Times New Roman" w:cs="Times New Roman"/>
          <w:sz w:val="24"/>
          <w:szCs w:val="24"/>
        </w:rPr>
      </w:pPr>
      <w:r w:rsidRPr="00953BCD">
        <w:rPr>
          <w:rFonts w:ascii="Times New Roman" w:hAnsi="Times New Roman" w:cs="Times New Roman"/>
          <w:sz w:val="24"/>
          <w:szCs w:val="24"/>
        </w:rPr>
        <w:t>Avoid vague statements such as “statistically significant” without supporting statistics.</w:t>
      </w:r>
    </w:p>
    <w:p w14:paraId="1BAF3F3E" w14:textId="5B2AE67F" w:rsidR="00953BCD" w:rsidRPr="00953BCD" w:rsidRDefault="00953BCD" w:rsidP="00846A8C">
      <w:pPr>
        <w:spacing w:after="0" w:line="240" w:lineRule="auto"/>
        <w:jc w:val="both"/>
        <w:rPr>
          <w:rFonts w:ascii="Times New Roman" w:hAnsi="Times New Roman" w:cs="Times New Roman"/>
          <w:b/>
          <w:bCs/>
          <w:sz w:val="24"/>
          <w:szCs w:val="24"/>
        </w:rPr>
      </w:pPr>
      <w:r w:rsidRPr="00953BCD">
        <w:rPr>
          <w:rFonts w:ascii="Times New Roman" w:hAnsi="Times New Roman" w:cs="Times New Roman"/>
          <w:b/>
          <w:bCs/>
          <w:sz w:val="24"/>
          <w:szCs w:val="24"/>
        </w:rPr>
        <w:t>Tables and Figures</w:t>
      </w:r>
    </w:p>
    <w:p w14:paraId="2D19EE0A" w14:textId="77777777" w:rsidR="00953BCD" w:rsidRPr="00953BCD" w:rsidRDefault="00953BCD" w:rsidP="00846A8C">
      <w:pPr>
        <w:numPr>
          <w:ilvl w:val="0"/>
          <w:numId w:val="23"/>
        </w:numPr>
        <w:spacing w:after="0" w:line="240" w:lineRule="auto"/>
        <w:jc w:val="both"/>
        <w:rPr>
          <w:rFonts w:ascii="Times New Roman" w:hAnsi="Times New Roman" w:cs="Times New Roman"/>
          <w:sz w:val="24"/>
          <w:szCs w:val="24"/>
        </w:rPr>
      </w:pPr>
      <w:r w:rsidRPr="00953BCD">
        <w:rPr>
          <w:rFonts w:ascii="Times New Roman" w:hAnsi="Times New Roman" w:cs="Times New Roman"/>
          <w:sz w:val="24"/>
          <w:szCs w:val="24"/>
        </w:rPr>
        <w:t>Use tables and figures to summarize complex or large datasets.</w:t>
      </w:r>
    </w:p>
    <w:p w14:paraId="56CDB82B" w14:textId="77777777" w:rsidR="00953BCD" w:rsidRPr="00953BCD" w:rsidRDefault="00953BCD" w:rsidP="00846A8C">
      <w:pPr>
        <w:numPr>
          <w:ilvl w:val="0"/>
          <w:numId w:val="23"/>
        </w:numPr>
        <w:spacing w:after="0" w:line="240" w:lineRule="auto"/>
        <w:jc w:val="both"/>
        <w:rPr>
          <w:rFonts w:ascii="Times New Roman" w:hAnsi="Times New Roman" w:cs="Times New Roman"/>
          <w:sz w:val="24"/>
          <w:szCs w:val="24"/>
        </w:rPr>
      </w:pPr>
      <w:r w:rsidRPr="00953BCD">
        <w:rPr>
          <w:rFonts w:ascii="Times New Roman" w:hAnsi="Times New Roman" w:cs="Times New Roman"/>
          <w:sz w:val="24"/>
          <w:szCs w:val="24"/>
        </w:rPr>
        <w:t>Do not duplicate data in both text and tables.</w:t>
      </w:r>
    </w:p>
    <w:p w14:paraId="2D1F2EDA" w14:textId="77777777" w:rsidR="00953BCD" w:rsidRPr="00953BCD" w:rsidRDefault="00953BCD" w:rsidP="00846A8C">
      <w:pPr>
        <w:numPr>
          <w:ilvl w:val="0"/>
          <w:numId w:val="23"/>
        </w:numPr>
        <w:spacing w:after="0" w:line="240" w:lineRule="auto"/>
        <w:jc w:val="both"/>
        <w:rPr>
          <w:rFonts w:ascii="Times New Roman" w:hAnsi="Times New Roman" w:cs="Times New Roman"/>
          <w:sz w:val="24"/>
          <w:szCs w:val="24"/>
        </w:rPr>
      </w:pPr>
      <w:r w:rsidRPr="00953BCD">
        <w:rPr>
          <w:rFonts w:ascii="Times New Roman" w:hAnsi="Times New Roman" w:cs="Times New Roman"/>
          <w:sz w:val="24"/>
          <w:szCs w:val="24"/>
        </w:rPr>
        <w:t>Each table and figure must be self-explanatory and referenced in the text.</w:t>
      </w:r>
    </w:p>
    <w:p w14:paraId="205523E2" w14:textId="77777777" w:rsidR="00953BCD" w:rsidRDefault="00953BCD" w:rsidP="00846A8C">
      <w:pPr>
        <w:numPr>
          <w:ilvl w:val="0"/>
          <w:numId w:val="23"/>
        </w:numPr>
        <w:spacing w:after="0" w:line="240" w:lineRule="auto"/>
        <w:jc w:val="both"/>
        <w:rPr>
          <w:rFonts w:ascii="Times New Roman" w:hAnsi="Times New Roman" w:cs="Times New Roman"/>
          <w:sz w:val="24"/>
          <w:szCs w:val="24"/>
        </w:rPr>
      </w:pPr>
      <w:r w:rsidRPr="00953BCD">
        <w:rPr>
          <w:rFonts w:ascii="Times New Roman" w:hAnsi="Times New Roman" w:cs="Times New Roman"/>
          <w:sz w:val="24"/>
          <w:szCs w:val="24"/>
        </w:rPr>
        <w:t>Ensure consistency in units, decimal places, and statistical notation.</w:t>
      </w:r>
    </w:p>
    <w:p w14:paraId="5A5B3E22" w14:textId="77777777" w:rsidR="004B2F83" w:rsidRPr="004B2F83" w:rsidRDefault="004B2F83" w:rsidP="00846A8C">
      <w:pPr>
        <w:numPr>
          <w:ilvl w:val="0"/>
          <w:numId w:val="23"/>
        </w:numPr>
        <w:spacing w:after="0" w:line="240" w:lineRule="auto"/>
        <w:jc w:val="both"/>
        <w:rPr>
          <w:rFonts w:ascii="Times New Roman" w:hAnsi="Times New Roman" w:cs="Times New Roman"/>
          <w:sz w:val="24"/>
          <w:szCs w:val="24"/>
        </w:rPr>
      </w:pPr>
      <w:r w:rsidRPr="004B2F83">
        <w:rPr>
          <w:rFonts w:ascii="Times New Roman" w:hAnsi="Times New Roman" w:cs="Times New Roman"/>
          <w:sz w:val="24"/>
          <w:szCs w:val="24"/>
        </w:rPr>
        <w:t>Table content: font size 11, regular (not bold).</w:t>
      </w:r>
    </w:p>
    <w:p w14:paraId="796B769D" w14:textId="77777777" w:rsidR="004B2F83" w:rsidRPr="004B2F83" w:rsidRDefault="004B2F83" w:rsidP="00846A8C">
      <w:pPr>
        <w:numPr>
          <w:ilvl w:val="0"/>
          <w:numId w:val="23"/>
        </w:numPr>
        <w:spacing w:after="0" w:line="240" w:lineRule="auto"/>
        <w:jc w:val="both"/>
        <w:rPr>
          <w:rFonts w:ascii="Times New Roman" w:hAnsi="Times New Roman" w:cs="Times New Roman"/>
          <w:sz w:val="24"/>
          <w:szCs w:val="24"/>
        </w:rPr>
      </w:pPr>
      <w:r w:rsidRPr="004B2F83">
        <w:rPr>
          <w:rFonts w:ascii="Times New Roman" w:hAnsi="Times New Roman" w:cs="Times New Roman"/>
          <w:sz w:val="24"/>
          <w:szCs w:val="24"/>
        </w:rPr>
        <w:t>Table titles: font size 12, regular (not italic), left-aligned.</w:t>
      </w:r>
    </w:p>
    <w:p w14:paraId="2AB26431" w14:textId="77777777" w:rsidR="004B2F83" w:rsidRPr="004B2F83" w:rsidRDefault="004B2F83" w:rsidP="00846A8C">
      <w:pPr>
        <w:numPr>
          <w:ilvl w:val="0"/>
          <w:numId w:val="23"/>
        </w:numPr>
        <w:spacing w:after="0" w:line="240" w:lineRule="auto"/>
        <w:jc w:val="both"/>
        <w:rPr>
          <w:rFonts w:ascii="Times New Roman" w:hAnsi="Times New Roman" w:cs="Times New Roman"/>
          <w:sz w:val="24"/>
          <w:szCs w:val="24"/>
        </w:rPr>
      </w:pPr>
      <w:r w:rsidRPr="004B2F83">
        <w:rPr>
          <w:rFonts w:ascii="Times New Roman" w:hAnsi="Times New Roman" w:cs="Times New Roman"/>
          <w:sz w:val="24"/>
          <w:szCs w:val="24"/>
        </w:rPr>
        <w:t xml:space="preserve">Tables should span the </w:t>
      </w:r>
      <w:proofErr w:type="gramStart"/>
      <w:r w:rsidRPr="004B2F83">
        <w:rPr>
          <w:rFonts w:ascii="Times New Roman" w:hAnsi="Times New Roman" w:cs="Times New Roman"/>
          <w:sz w:val="24"/>
          <w:szCs w:val="24"/>
        </w:rPr>
        <w:t>full page</w:t>
      </w:r>
      <w:proofErr w:type="gramEnd"/>
      <w:r w:rsidRPr="004B2F83">
        <w:rPr>
          <w:rFonts w:ascii="Times New Roman" w:hAnsi="Times New Roman" w:cs="Times New Roman"/>
          <w:sz w:val="24"/>
          <w:szCs w:val="24"/>
        </w:rPr>
        <w:t xml:space="preserve"> width (AutoFit to window).</w:t>
      </w:r>
    </w:p>
    <w:p w14:paraId="18BA68B8" w14:textId="77777777" w:rsidR="004B2F83" w:rsidRPr="004B2F83" w:rsidRDefault="004B2F83" w:rsidP="00846A8C">
      <w:pPr>
        <w:numPr>
          <w:ilvl w:val="0"/>
          <w:numId w:val="23"/>
        </w:numPr>
        <w:spacing w:after="0" w:line="240" w:lineRule="auto"/>
        <w:jc w:val="both"/>
        <w:rPr>
          <w:rFonts w:ascii="Times New Roman" w:hAnsi="Times New Roman" w:cs="Times New Roman"/>
          <w:sz w:val="24"/>
          <w:szCs w:val="24"/>
        </w:rPr>
      </w:pPr>
      <w:r w:rsidRPr="004B2F83">
        <w:rPr>
          <w:rFonts w:ascii="Times New Roman" w:hAnsi="Times New Roman" w:cs="Times New Roman"/>
          <w:sz w:val="24"/>
          <w:szCs w:val="24"/>
        </w:rPr>
        <w:t>Table headers must be repeated if tables extend to the next page.</w:t>
      </w:r>
    </w:p>
    <w:p w14:paraId="4250282C" w14:textId="77777777" w:rsidR="004B2F83" w:rsidRPr="004B2F83" w:rsidRDefault="004B2F83" w:rsidP="00846A8C">
      <w:pPr>
        <w:numPr>
          <w:ilvl w:val="0"/>
          <w:numId w:val="23"/>
        </w:numPr>
        <w:spacing w:after="0" w:line="240" w:lineRule="auto"/>
        <w:jc w:val="both"/>
        <w:rPr>
          <w:rFonts w:ascii="Times New Roman" w:hAnsi="Times New Roman" w:cs="Times New Roman"/>
          <w:sz w:val="24"/>
          <w:szCs w:val="24"/>
        </w:rPr>
      </w:pPr>
      <w:r w:rsidRPr="004B2F83">
        <w:rPr>
          <w:rFonts w:ascii="Times New Roman" w:hAnsi="Times New Roman" w:cs="Times New Roman"/>
          <w:sz w:val="24"/>
          <w:szCs w:val="24"/>
        </w:rPr>
        <w:t>Spacing between table and title: 3 pt before and after.</w:t>
      </w:r>
    </w:p>
    <w:p w14:paraId="55E7DDEA" w14:textId="77777777" w:rsidR="004B2F83" w:rsidRDefault="00953BCD" w:rsidP="00846A8C">
      <w:pPr>
        <w:numPr>
          <w:ilvl w:val="0"/>
          <w:numId w:val="23"/>
        </w:numPr>
        <w:spacing w:after="0" w:line="240" w:lineRule="auto"/>
        <w:jc w:val="both"/>
        <w:rPr>
          <w:rFonts w:ascii="Times New Roman" w:hAnsi="Times New Roman" w:cs="Times New Roman"/>
          <w:sz w:val="24"/>
          <w:szCs w:val="24"/>
        </w:rPr>
      </w:pPr>
      <w:r w:rsidRPr="00953BCD">
        <w:rPr>
          <w:rFonts w:ascii="Times New Roman" w:hAnsi="Times New Roman" w:cs="Times New Roman"/>
          <w:sz w:val="24"/>
          <w:szCs w:val="24"/>
        </w:rPr>
        <w:t>Graphs should present variability (e.g., standard deviation, confidence intervals) where appropriate.</w:t>
      </w:r>
    </w:p>
    <w:p w14:paraId="3DF0B39F" w14:textId="77777777" w:rsidR="004B2F83" w:rsidRDefault="004B2F83" w:rsidP="00846A8C">
      <w:pPr>
        <w:numPr>
          <w:ilvl w:val="0"/>
          <w:numId w:val="23"/>
        </w:numPr>
        <w:spacing w:after="0" w:line="240" w:lineRule="auto"/>
        <w:jc w:val="both"/>
        <w:rPr>
          <w:rFonts w:ascii="Times New Roman" w:hAnsi="Times New Roman" w:cs="Times New Roman"/>
          <w:sz w:val="24"/>
          <w:szCs w:val="24"/>
        </w:rPr>
      </w:pPr>
      <w:r w:rsidRPr="004B2F83">
        <w:rPr>
          <w:rFonts w:ascii="Times New Roman" w:hAnsi="Times New Roman" w:cs="Times New Roman"/>
          <w:sz w:val="24"/>
          <w:szCs w:val="24"/>
        </w:rPr>
        <w:t>Figures and tables must be clear, legible, and properly formatted. Tables should contain no more than seven data columns.</w:t>
      </w:r>
    </w:p>
    <w:p w14:paraId="6E5B099E" w14:textId="674E3268" w:rsidR="004B2F83" w:rsidRPr="004B2F83" w:rsidRDefault="004B2F83" w:rsidP="00846A8C">
      <w:pPr>
        <w:numPr>
          <w:ilvl w:val="0"/>
          <w:numId w:val="23"/>
        </w:numPr>
        <w:spacing w:after="0" w:line="240" w:lineRule="auto"/>
        <w:jc w:val="both"/>
        <w:rPr>
          <w:rFonts w:ascii="Times New Roman" w:hAnsi="Times New Roman" w:cs="Times New Roman"/>
          <w:sz w:val="24"/>
          <w:szCs w:val="24"/>
        </w:rPr>
      </w:pPr>
      <w:r w:rsidRPr="004B2F83">
        <w:rPr>
          <w:rFonts w:ascii="Times New Roman" w:hAnsi="Times New Roman" w:cs="Times New Roman"/>
          <w:sz w:val="24"/>
          <w:szCs w:val="24"/>
        </w:rPr>
        <w:t>Tables and figures must be numbered consecutively in the order in which they are cited in the text (e.g., Table 1, Table 2; Figure 1, Figure 2).</w:t>
      </w:r>
    </w:p>
    <w:p w14:paraId="67875C51" w14:textId="5A0DAE87" w:rsidR="00CE283A" w:rsidRPr="00953BCD" w:rsidRDefault="00CE283A" w:rsidP="00846A8C">
      <w:pPr>
        <w:tabs>
          <w:tab w:val="left" w:pos="284"/>
        </w:tabs>
        <w:spacing w:after="0" w:line="240" w:lineRule="auto"/>
        <w:ind w:firstLine="284"/>
        <w:jc w:val="both"/>
        <w:rPr>
          <w:rFonts w:ascii="Times New Roman" w:hAnsi="Times New Roman" w:cs="Times New Roman"/>
          <w:b/>
          <w:bCs/>
          <w:color w:val="000000" w:themeColor="text1"/>
          <w:sz w:val="24"/>
          <w:szCs w:val="24"/>
        </w:rPr>
      </w:pPr>
      <w:r w:rsidRPr="00AC3B75">
        <w:rPr>
          <w:rFonts w:ascii="Times New Roman" w:hAnsi="Times New Roman" w:cs="Times New Roman"/>
          <w:b/>
          <w:color w:val="000000" w:themeColor="text1"/>
          <w:sz w:val="24"/>
          <w:szCs w:val="24"/>
          <w:lang w:val="vi-VN"/>
        </w:rPr>
        <w:t xml:space="preserve">3.1. </w:t>
      </w:r>
      <w:r w:rsidR="00953BCD">
        <w:rPr>
          <w:rFonts w:ascii="Times New Roman" w:hAnsi="Times New Roman" w:cs="Times New Roman"/>
          <w:b/>
          <w:bCs/>
          <w:color w:val="000000" w:themeColor="text1"/>
          <w:sz w:val="24"/>
          <w:szCs w:val="24"/>
        </w:rPr>
        <w:t>Subsection</w:t>
      </w:r>
    </w:p>
    <w:p w14:paraId="415D5540" w14:textId="549A5754" w:rsidR="00850321" w:rsidRPr="00953BCD" w:rsidRDefault="004B2F83" w:rsidP="00846A8C">
      <w:pPr>
        <w:tabs>
          <w:tab w:val="left" w:pos="284"/>
        </w:tabs>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r>
      <w:r w:rsidR="00953BCD">
        <w:rPr>
          <w:rFonts w:ascii="Times New Roman" w:hAnsi="Times New Roman" w:cs="Times New Roman"/>
          <w:bCs/>
          <w:color w:val="000000" w:themeColor="text1"/>
          <w:sz w:val="24"/>
          <w:szCs w:val="24"/>
        </w:rPr>
        <w:t>Table</w:t>
      </w:r>
      <w:r w:rsidR="00182F48" w:rsidRPr="00C02276">
        <w:rPr>
          <w:rFonts w:ascii="Times New Roman" w:hAnsi="Times New Roman" w:cs="Times New Roman"/>
          <w:color w:val="000000" w:themeColor="text1"/>
          <w:sz w:val="24"/>
          <w:szCs w:val="24"/>
          <w:lang w:val="vi-VN"/>
        </w:rPr>
        <w:t xml:space="preserve"> </w:t>
      </w:r>
      <w:r w:rsidR="00CE283A" w:rsidRPr="00C02276">
        <w:rPr>
          <w:rFonts w:ascii="Times New Roman" w:hAnsi="Times New Roman" w:cs="Times New Roman"/>
          <w:color w:val="000000" w:themeColor="text1"/>
          <w:sz w:val="24"/>
          <w:szCs w:val="24"/>
          <w:lang w:val="vi-VN"/>
        </w:rPr>
        <w:t>1</w:t>
      </w:r>
      <w:r w:rsidR="00953BCD">
        <w:rPr>
          <w:rFonts w:ascii="Times New Roman" w:hAnsi="Times New Roman" w:cs="Times New Roman"/>
          <w:color w:val="000000" w:themeColor="text1"/>
          <w:sz w:val="24"/>
          <w:szCs w:val="24"/>
          <w:lang w:val="vi-VN"/>
        </w:rPr>
        <w:t>…</w:t>
      </w:r>
      <w:r w:rsidR="00953BCD">
        <w:rPr>
          <w:rFonts w:ascii="Times New Roman" w:hAnsi="Times New Roman" w:cs="Times New Roman"/>
          <w:color w:val="000000" w:themeColor="text1"/>
          <w:sz w:val="24"/>
          <w:szCs w:val="24"/>
        </w:rPr>
        <w:t>.</w:t>
      </w:r>
    </w:p>
    <w:tbl>
      <w:tblPr>
        <w:tblW w:w="7999" w:type="dxa"/>
        <w:jc w:val="center"/>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761"/>
        <w:gridCol w:w="2619"/>
        <w:gridCol w:w="2619"/>
      </w:tblGrid>
      <w:tr w:rsidR="00AC3B75" w:rsidRPr="00AC3B75" w14:paraId="01F36624" w14:textId="77777777" w:rsidTr="009D05F9">
        <w:trPr>
          <w:jc w:val="center"/>
        </w:trPr>
        <w:tc>
          <w:tcPr>
            <w:tcW w:w="2761" w:type="dxa"/>
            <w:tcBorders>
              <w:top w:val="single" w:sz="4" w:space="0" w:color="auto"/>
              <w:bottom w:val="single" w:sz="4" w:space="0" w:color="auto"/>
            </w:tcBorders>
            <w:vAlign w:val="center"/>
          </w:tcPr>
          <w:p w14:paraId="06379571" w14:textId="5B60DCDB" w:rsidR="00AC3B75" w:rsidRPr="00C02276" w:rsidRDefault="004B2F83" w:rsidP="00846A8C">
            <w:pPr>
              <w:spacing w:after="0" w:line="240" w:lineRule="auto"/>
              <w:jc w:val="center"/>
              <w:rPr>
                <w:rFonts w:ascii="Times New Roman" w:hAnsi="Times New Roman" w:cs="Times New Roman"/>
                <w:bCs/>
                <w:sz w:val="24"/>
                <w:szCs w:val="24"/>
              </w:rPr>
            </w:pPr>
            <w:r>
              <w:rPr>
                <w:rFonts w:ascii="Times New Roman" w:hAnsi="Times New Roman" w:cs="Times New Roman"/>
                <w:sz w:val="24"/>
                <w:szCs w:val="24"/>
              </w:rPr>
              <w:t xml:space="preserve">Font size: </w:t>
            </w:r>
            <w:r w:rsidRPr="00AC3B75">
              <w:rPr>
                <w:rFonts w:ascii="Times New Roman" w:hAnsi="Times New Roman" w:cs="Times New Roman"/>
                <w:sz w:val="24"/>
                <w:szCs w:val="24"/>
              </w:rPr>
              <w:t>11pt</w:t>
            </w:r>
          </w:p>
        </w:tc>
        <w:tc>
          <w:tcPr>
            <w:tcW w:w="2619" w:type="dxa"/>
            <w:tcBorders>
              <w:top w:val="single" w:sz="4" w:space="0" w:color="auto"/>
              <w:bottom w:val="single" w:sz="4" w:space="0" w:color="auto"/>
            </w:tcBorders>
            <w:vAlign w:val="center"/>
          </w:tcPr>
          <w:p w14:paraId="1D6CD10E" w14:textId="4123EC16" w:rsidR="00AC3B75" w:rsidRPr="00AC3B75" w:rsidRDefault="00AC3B75" w:rsidP="00846A8C">
            <w:pPr>
              <w:spacing w:after="0" w:line="240" w:lineRule="auto"/>
              <w:jc w:val="center"/>
              <w:rPr>
                <w:rFonts w:ascii="Times New Roman" w:hAnsi="Times New Roman" w:cs="Times New Roman"/>
                <w:bCs/>
                <w:sz w:val="24"/>
                <w:szCs w:val="24"/>
              </w:rPr>
            </w:pPr>
          </w:p>
        </w:tc>
        <w:tc>
          <w:tcPr>
            <w:tcW w:w="2619" w:type="dxa"/>
            <w:tcBorders>
              <w:top w:val="single" w:sz="4" w:space="0" w:color="auto"/>
              <w:bottom w:val="single" w:sz="4" w:space="0" w:color="auto"/>
            </w:tcBorders>
            <w:vAlign w:val="center"/>
          </w:tcPr>
          <w:p w14:paraId="729CBC5E" w14:textId="0A88E773" w:rsidR="00AC3B75" w:rsidRPr="00AC3B75" w:rsidRDefault="00AC3B75" w:rsidP="00846A8C">
            <w:pPr>
              <w:spacing w:after="0" w:line="240" w:lineRule="auto"/>
              <w:jc w:val="center"/>
              <w:rPr>
                <w:rFonts w:ascii="Times New Roman" w:hAnsi="Times New Roman" w:cs="Times New Roman"/>
                <w:bCs/>
                <w:sz w:val="24"/>
                <w:szCs w:val="24"/>
              </w:rPr>
            </w:pPr>
          </w:p>
        </w:tc>
      </w:tr>
      <w:tr w:rsidR="00AC3B75" w:rsidRPr="00AC3B75" w14:paraId="20AFCCA8" w14:textId="77777777" w:rsidTr="009D05F9">
        <w:trPr>
          <w:jc w:val="center"/>
        </w:trPr>
        <w:tc>
          <w:tcPr>
            <w:tcW w:w="2761" w:type="dxa"/>
            <w:vAlign w:val="center"/>
          </w:tcPr>
          <w:p w14:paraId="71A211DF" w14:textId="5598B708" w:rsidR="00AC3B75" w:rsidRPr="00AC3B75" w:rsidRDefault="00C02276" w:rsidP="00846A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19" w:type="dxa"/>
            <w:vAlign w:val="center"/>
          </w:tcPr>
          <w:p w14:paraId="71948AF4" w14:textId="3974F37D" w:rsidR="00AC3B75" w:rsidRPr="00AC3B75" w:rsidRDefault="00C02276" w:rsidP="00846A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19" w:type="dxa"/>
            <w:vAlign w:val="center"/>
          </w:tcPr>
          <w:p w14:paraId="6AA3959E" w14:textId="214B2897" w:rsidR="00AC3B75" w:rsidRPr="00AC3B75" w:rsidRDefault="00AC3B75" w:rsidP="00846A8C">
            <w:pPr>
              <w:spacing w:after="0" w:line="240" w:lineRule="auto"/>
              <w:jc w:val="center"/>
              <w:rPr>
                <w:rFonts w:ascii="Times New Roman" w:hAnsi="Times New Roman" w:cs="Times New Roman"/>
                <w:sz w:val="24"/>
                <w:szCs w:val="24"/>
              </w:rPr>
            </w:pPr>
          </w:p>
        </w:tc>
      </w:tr>
    </w:tbl>
    <w:p w14:paraId="4412C165" w14:textId="5EEFF0F8" w:rsidR="00E22D86" w:rsidRPr="00AC3B75" w:rsidRDefault="00A34AEF" w:rsidP="00846A8C">
      <w:pPr>
        <w:tabs>
          <w:tab w:val="left" w:pos="284"/>
        </w:tabs>
        <w:spacing w:after="0" w:line="240" w:lineRule="auto"/>
        <w:jc w:val="both"/>
        <w:rPr>
          <w:rFonts w:ascii="Times New Roman" w:hAnsi="Times New Roman" w:cs="Times New Roman"/>
          <w:color w:val="000000" w:themeColor="text1"/>
          <w:sz w:val="24"/>
          <w:szCs w:val="24"/>
          <w:lang w:val="vi-VN"/>
        </w:rPr>
      </w:pPr>
      <w:r w:rsidRPr="00AC3B75">
        <w:rPr>
          <w:rFonts w:ascii="Times New Roman" w:hAnsi="Times New Roman" w:cs="Times New Roman"/>
          <w:color w:val="000000" w:themeColor="text1"/>
          <w:sz w:val="24"/>
          <w:szCs w:val="24"/>
          <w:lang w:val="vi-VN"/>
        </w:rPr>
        <w:tab/>
      </w:r>
      <w:r w:rsidRPr="00AC3B75">
        <w:rPr>
          <w:rFonts w:ascii="Times New Roman" w:hAnsi="Times New Roman" w:cs="Times New Roman"/>
          <w:color w:val="000000" w:themeColor="text1"/>
          <w:sz w:val="24"/>
          <w:szCs w:val="24"/>
          <w:lang w:val="vi-VN"/>
        </w:rPr>
        <w:tab/>
      </w:r>
      <w:r w:rsidR="00850321" w:rsidRPr="00AC3B75">
        <w:rPr>
          <w:rFonts w:ascii="Times New Roman" w:hAnsi="Times New Roman" w:cs="Times New Roman"/>
          <w:color w:val="000000" w:themeColor="text1"/>
          <w:sz w:val="24"/>
          <w:szCs w:val="24"/>
          <w:lang w:val="vi-VN"/>
        </w:rPr>
        <w:t xml:space="preserve"> </w:t>
      </w:r>
    </w:p>
    <w:tbl>
      <w:tblPr>
        <w:tblW w:w="0" w:type="auto"/>
        <w:jc w:val="center"/>
        <w:tblLook w:val="0000" w:firstRow="0" w:lastRow="0" w:firstColumn="0" w:lastColumn="0" w:noHBand="0" w:noVBand="0"/>
      </w:tblPr>
      <w:tblGrid>
        <w:gridCol w:w="4057"/>
        <w:gridCol w:w="4268"/>
      </w:tblGrid>
      <w:tr w:rsidR="00AC3B75" w:rsidRPr="00AC3B75" w14:paraId="48884363" w14:textId="77777777" w:rsidTr="00156494">
        <w:trPr>
          <w:jc w:val="center"/>
        </w:trPr>
        <w:tc>
          <w:tcPr>
            <w:tcW w:w="4057" w:type="dxa"/>
            <w:vAlign w:val="center"/>
          </w:tcPr>
          <w:p w14:paraId="37B80453" w14:textId="77777777" w:rsidR="00AC3B75" w:rsidRPr="00AC3B75" w:rsidRDefault="00AC3B75" w:rsidP="00846A8C">
            <w:pPr>
              <w:spacing w:after="0" w:line="240" w:lineRule="auto"/>
              <w:jc w:val="center"/>
              <w:rPr>
                <w:rFonts w:ascii="Times New Roman" w:hAnsi="Times New Roman" w:cs="Times New Roman"/>
                <w:sz w:val="24"/>
                <w:szCs w:val="24"/>
              </w:rPr>
            </w:pPr>
            <w:r w:rsidRPr="00AC3B75">
              <w:rPr>
                <w:rFonts w:ascii="Times New Roman" w:hAnsi="Times New Roman" w:cs="Times New Roman"/>
                <w:noProof/>
                <w:sz w:val="24"/>
                <w:szCs w:val="24"/>
              </w:rPr>
              <w:drawing>
                <wp:inline distT="0" distB="0" distL="0" distR="0" wp14:anchorId="336218DC" wp14:editId="529C39C0">
                  <wp:extent cx="1369695" cy="1369695"/>
                  <wp:effectExtent l="0" t="0" r="1905" b="1905"/>
                  <wp:docPr id="5"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6130" cy="1376130"/>
                          </a:xfrm>
                          <a:prstGeom prst="rect">
                            <a:avLst/>
                          </a:prstGeom>
                          <a:solidFill>
                            <a:srgbClr val="FFFFFF"/>
                          </a:solidFill>
                          <a:ln>
                            <a:noFill/>
                          </a:ln>
                        </pic:spPr>
                      </pic:pic>
                    </a:graphicData>
                  </a:graphic>
                </wp:inline>
              </w:drawing>
            </w:r>
          </w:p>
        </w:tc>
        <w:tc>
          <w:tcPr>
            <w:tcW w:w="4268" w:type="dxa"/>
            <w:vAlign w:val="center"/>
          </w:tcPr>
          <w:p w14:paraId="298AAFD5" w14:textId="77777777" w:rsidR="00AC3B75" w:rsidRPr="00AC3B75" w:rsidRDefault="00AC3B75" w:rsidP="00846A8C">
            <w:pPr>
              <w:spacing w:after="0" w:line="240" w:lineRule="auto"/>
              <w:jc w:val="center"/>
              <w:rPr>
                <w:rFonts w:ascii="Times New Roman" w:hAnsi="Times New Roman" w:cs="Times New Roman"/>
                <w:sz w:val="24"/>
                <w:szCs w:val="24"/>
              </w:rPr>
            </w:pPr>
            <w:r w:rsidRPr="00AC3B75">
              <w:rPr>
                <w:rFonts w:ascii="Times New Roman" w:hAnsi="Times New Roman" w:cs="Times New Roman"/>
                <w:noProof/>
                <w:sz w:val="24"/>
                <w:szCs w:val="24"/>
              </w:rPr>
              <w:drawing>
                <wp:inline distT="0" distB="0" distL="0" distR="0" wp14:anchorId="7152E960" wp14:editId="02FBA492">
                  <wp:extent cx="1303020" cy="1303020"/>
                  <wp:effectExtent l="0" t="0" r="0" b="0"/>
                  <wp:docPr id="6"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0466" cy="1310466"/>
                          </a:xfrm>
                          <a:prstGeom prst="rect">
                            <a:avLst/>
                          </a:prstGeom>
                          <a:solidFill>
                            <a:srgbClr val="FFFFFF"/>
                          </a:solidFill>
                          <a:ln>
                            <a:noFill/>
                          </a:ln>
                        </pic:spPr>
                      </pic:pic>
                    </a:graphicData>
                  </a:graphic>
                </wp:inline>
              </w:drawing>
            </w:r>
          </w:p>
        </w:tc>
      </w:tr>
      <w:tr w:rsidR="00AC3B75" w:rsidRPr="00AC3B75" w14:paraId="070B9C54" w14:textId="77777777" w:rsidTr="00156494">
        <w:trPr>
          <w:jc w:val="center"/>
        </w:trPr>
        <w:tc>
          <w:tcPr>
            <w:tcW w:w="4057" w:type="dxa"/>
            <w:vAlign w:val="center"/>
          </w:tcPr>
          <w:p w14:paraId="2E8E11F8" w14:textId="77777777" w:rsidR="00AC3B75" w:rsidRPr="00AC3B75" w:rsidRDefault="00AC3B75" w:rsidP="00846A8C">
            <w:pPr>
              <w:spacing w:after="0" w:line="240" w:lineRule="auto"/>
              <w:jc w:val="center"/>
              <w:rPr>
                <w:rFonts w:ascii="Times New Roman" w:hAnsi="Times New Roman" w:cs="Times New Roman"/>
                <w:b/>
                <w:sz w:val="24"/>
                <w:szCs w:val="24"/>
              </w:rPr>
            </w:pPr>
            <w:r w:rsidRPr="00AC3B75">
              <w:rPr>
                <w:rFonts w:ascii="Times New Roman" w:hAnsi="Times New Roman" w:cs="Times New Roman"/>
                <w:b/>
                <w:sz w:val="24"/>
                <w:szCs w:val="24"/>
              </w:rPr>
              <w:t>(a)</w:t>
            </w:r>
          </w:p>
        </w:tc>
        <w:tc>
          <w:tcPr>
            <w:tcW w:w="4268" w:type="dxa"/>
            <w:vAlign w:val="center"/>
          </w:tcPr>
          <w:p w14:paraId="1B542B3E" w14:textId="77777777" w:rsidR="00AC3B75" w:rsidRPr="00AC3B75" w:rsidRDefault="00AC3B75" w:rsidP="00846A8C">
            <w:pPr>
              <w:spacing w:after="0" w:line="240" w:lineRule="auto"/>
              <w:jc w:val="center"/>
              <w:rPr>
                <w:rFonts w:ascii="Times New Roman" w:hAnsi="Times New Roman" w:cs="Times New Roman"/>
                <w:b/>
                <w:sz w:val="24"/>
                <w:szCs w:val="24"/>
              </w:rPr>
            </w:pPr>
            <w:r w:rsidRPr="00AC3B75">
              <w:rPr>
                <w:rFonts w:ascii="Times New Roman" w:hAnsi="Times New Roman" w:cs="Times New Roman"/>
                <w:b/>
                <w:sz w:val="24"/>
                <w:szCs w:val="24"/>
              </w:rPr>
              <w:t>(b)</w:t>
            </w:r>
          </w:p>
        </w:tc>
      </w:tr>
    </w:tbl>
    <w:p w14:paraId="0056ED84" w14:textId="0BD784C5" w:rsidR="00B90ADD" w:rsidRPr="00953BCD" w:rsidRDefault="00953BCD" w:rsidP="00846A8C">
      <w:pPr>
        <w:tabs>
          <w:tab w:val="left" w:pos="284"/>
        </w:tabs>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Figure</w:t>
      </w:r>
      <w:r w:rsidR="00B90ADD" w:rsidRPr="00C02276">
        <w:rPr>
          <w:rFonts w:ascii="Times New Roman" w:hAnsi="Times New Roman" w:cs="Times New Roman"/>
          <w:color w:val="000000" w:themeColor="text1"/>
          <w:sz w:val="24"/>
          <w:szCs w:val="24"/>
          <w:lang w:val="vi-VN"/>
        </w:rPr>
        <w:t xml:space="preserve"> 1</w:t>
      </w:r>
      <w:r>
        <w:rPr>
          <w:rFonts w:ascii="Times New Roman" w:hAnsi="Times New Roman" w:cs="Times New Roman"/>
          <w:color w:val="000000" w:themeColor="text1"/>
          <w:sz w:val="24"/>
          <w:szCs w:val="24"/>
        </w:rPr>
        <w:t>…</w:t>
      </w:r>
    </w:p>
    <w:p w14:paraId="4DC009C3" w14:textId="46214978" w:rsidR="00953BCD" w:rsidRPr="00953BCD" w:rsidRDefault="00102E8F" w:rsidP="00846A8C">
      <w:pPr>
        <w:tabs>
          <w:tab w:val="left" w:pos="284"/>
        </w:tabs>
        <w:spacing w:after="0" w:line="240" w:lineRule="auto"/>
        <w:jc w:val="both"/>
        <w:rPr>
          <w:rFonts w:ascii="Times New Roman" w:hAnsi="Times New Roman" w:cs="Times New Roman"/>
          <w:b/>
          <w:color w:val="000000" w:themeColor="text1"/>
          <w:sz w:val="24"/>
          <w:szCs w:val="24"/>
          <w:lang w:val="vi-VN"/>
        </w:rPr>
      </w:pPr>
      <w:r w:rsidRPr="00AC3B75">
        <w:rPr>
          <w:rFonts w:ascii="Times New Roman" w:hAnsi="Times New Roman" w:cs="Times New Roman"/>
          <w:color w:val="000000" w:themeColor="text1"/>
          <w:sz w:val="24"/>
          <w:szCs w:val="24"/>
          <w:lang w:val="vi-VN"/>
        </w:rPr>
        <w:tab/>
      </w:r>
      <w:r w:rsidRPr="00AC3B75">
        <w:rPr>
          <w:rFonts w:ascii="Times New Roman" w:hAnsi="Times New Roman" w:cs="Times New Roman"/>
          <w:color w:val="000000" w:themeColor="text1"/>
          <w:sz w:val="24"/>
          <w:szCs w:val="24"/>
          <w:lang w:val="vi-VN"/>
        </w:rPr>
        <w:tab/>
      </w:r>
      <w:r w:rsidR="00953BCD">
        <w:rPr>
          <w:rFonts w:ascii="Times New Roman" w:hAnsi="Times New Roman" w:cs="Times New Roman"/>
          <w:b/>
          <w:color w:val="000000" w:themeColor="text1"/>
          <w:sz w:val="24"/>
          <w:szCs w:val="24"/>
        </w:rPr>
        <w:t xml:space="preserve">3.2. </w:t>
      </w:r>
      <w:r w:rsidR="00953BCD" w:rsidRPr="00953BCD">
        <w:rPr>
          <w:rFonts w:ascii="Times New Roman" w:hAnsi="Times New Roman" w:cs="Times New Roman"/>
          <w:b/>
          <w:color w:val="000000" w:themeColor="text1"/>
          <w:sz w:val="24"/>
          <w:szCs w:val="24"/>
          <w:lang w:val="vi-VN"/>
        </w:rPr>
        <w:t xml:space="preserve">Subsection </w:t>
      </w:r>
    </w:p>
    <w:p w14:paraId="222B99F2" w14:textId="684453A2" w:rsidR="00CE283A" w:rsidRPr="00846A8C" w:rsidRDefault="00CE283A" w:rsidP="00846A8C">
      <w:pPr>
        <w:tabs>
          <w:tab w:val="left" w:pos="284"/>
        </w:tabs>
        <w:spacing w:before="120" w:after="120" w:line="240" w:lineRule="auto"/>
        <w:jc w:val="both"/>
        <w:rPr>
          <w:rFonts w:ascii="Times New Roman" w:hAnsi="Times New Roman" w:cs="Times New Roman"/>
          <w:b/>
          <w:color w:val="000000" w:themeColor="text1"/>
          <w:sz w:val="26"/>
          <w:szCs w:val="26"/>
          <w:lang w:val="vi-VN"/>
        </w:rPr>
      </w:pPr>
      <w:r w:rsidRPr="009D05F9">
        <w:rPr>
          <w:rFonts w:ascii="Times New Roman" w:hAnsi="Times New Roman" w:cs="Times New Roman"/>
          <w:b/>
          <w:color w:val="000000" w:themeColor="text1"/>
          <w:sz w:val="26"/>
          <w:szCs w:val="26"/>
          <w:lang w:val="vi-VN"/>
        </w:rPr>
        <w:t xml:space="preserve">IV. </w:t>
      </w:r>
      <w:r w:rsidR="00953BCD" w:rsidRPr="00846A8C">
        <w:rPr>
          <w:rFonts w:ascii="Times New Roman" w:hAnsi="Times New Roman" w:cs="Times New Roman"/>
          <w:b/>
          <w:color w:val="000000" w:themeColor="text1"/>
          <w:sz w:val="26"/>
          <w:szCs w:val="26"/>
          <w:lang w:val="vi-VN"/>
        </w:rPr>
        <w:t>DISCUSSION</w:t>
      </w:r>
    </w:p>
    <w:p w14:paraId="6BC19FE0" w14:textId="6CA500DC" w:rsidR="007E2C9B" w:rsidRPr="00AC3B75" w:rsidRDefault="00010458" w:rsidP="00846A8C">
      <w:pPr>
        <w:tabs>
          <w:tab w:val="left" w:pos="284"/>
        </w:tabs>
        <w:spacing w:after="0" w:line="240" w:lineRule="auto"/>
        <w:jc w:val="both"/>
        <w:rPr>
          <w:rFonts w:ascii="Times New Roman" w:hAnsi="Times New Roman" w:cs="Times New Roman"/>
          <w:b/>
          <w:color w:val="000000" w:themeColor="text1"/>
          <w:sz w:val="24"/>
          <w:szCs w:val="24"/>
          <w:lang w:val="vi-VN"/>
        </w:rPr>
      </w:pPr>
      <w:r w:rsidRPr="00AC3B75">
        <w:rPr>
          <w:rFonts w:ascii="Times New Roman" w:hAnsi="Times New Roman" w:cs="Times New Roman"/>
          <w:b/>
          <w:color w:val="000000" w:themeColor="text1"/>
          <w:sz w:val="24"/>
          <w:szCs w:val="24"/>
          <w:lang w:val="vi-VN"/>
        </w:rPr>
        <w:tab/>
      </w:r>
      <w:r w:rsidR="007E2C9B" w:rsidRPr="00AC3B75">
        <w:rPr>
          <w:rFonts w:ascii="Times New Roman" w:hAnsi="Times New Roman" w:cs="Times New Roman"/>
          <w:b/>
          <w:color w:val="000000" w:themeColor="text1"/>
          <w:sz w:val="24"/>
          <w:szCs w:val="24"/>
          <w:lang w:val="vi-VN"/>
        </w:rPr>
        <w:t>4.</w:t>
      </w:r>
      <w:r w:rsidRPr="00AC3B75">
        <w:rPr>
          <w:rFonts w:ascii="Times New Roman" w:hAnsi="Times New Roman" w:cs="Times New Roman"/>
          <w:b/>
          <w:color w:val="000000" w:themeColor="text1"/>
          <w:sz w:val="24"/>
          <w:szCs w:val="24"/>
          <w:lang w:val="vi-VN"/>
        </w:rPr>
        <w:t>1.</w:t>
      </w:r>
      <w:r w:rsidR="007E2C9B" w:rsidRPr="00AC3B75">
        <w:rPr>
          <w:rFonts w:ascii="Times New Roman" w:hAnsi="Times New Roman" w:cs="Times New Roman"/>
          <w:b/>
          <w:color w:val="000000" w:themeColor="text1"/>
          <w:sz w:val="24"/>
          <w:szCs w:val="24"/>
          <w:lang w:val="vi-VN"/>
        </w:rPr>
        <w:t xml:space="preserve"> </w:t>
      </w:r>
      <w:r w:rsidR="00953BCD" w:rsidRPr="00953BCD">
        <w:rPr>
          <w:rFonts w:ascii="Times New Roman" w:hAnsi="Times New Roman" w:cs="Times New Roman"/>
          <w:b/>
          <w:color w:val="000000" w:themeColor="text1"/>
          <w:sz w:val="24"/>
          <w:szCs w:val="24"/>
          <w:lang w:val="vi-VN"/>
        </w:rPr>
        <w:t>Subsection</w:t>
      </w:r>
    </w:p>
    <w:p w14:paraId="30E62A24" w14:textId="77777777" w:rsidR="00953BCD" w:rsidRDefault="00010458" w:rsidP="00846A8C">
      <w:pPr>
        <w:spacing w:after="0" w:line="240" w:lineRule="auto"/>
        <w:ind w:firstLine="284"/>
        <w:jc w:val="both"/>
        <w:rPr>
          <w:rFonts w:ascii="Times New Roman" w:hAnsi="Times New Roman" w:cs="Times New Roman"/>
          <w:b/>
          <w:color w:val="000000" w:themeColor="text1"/>
          <w:sz w:val="24"/>
          <w:szCs w:val="24"/>
        </w:rPr>
      </w:pPr>
      <w:r w:rsidRPr="00AC3B75">
        <w:rPr>
          <w:rFonts w:ascii="Times New Roman" w:hAnsi="Times New Roman" w:cs="Times New Roman"/>
          <w:color w:val="000000" w:themeColor="text1"/>
          <w:sz w:val="24"/>
          <w:szCs w:val="24"/>
          <w:lang w:val="vi-VN"/>
        </w:rPr>
        <w:lastRenderedPageBreak/>
        <w:tab/>
      </w:r>
      <w:r w:rsidR="00953BCD" w:rsidRPr="00953BCD">
        <w:rPr>
          <w:rFonts w:ascii="Times New Roman" w:hAnsi="Times New Roman" w:cs="Times New Roman"/>
          <w:sz w:val="24"/>
          <w:szCs w:val="24"/>
          <w:lang w:val="vi-VN"/>
        </w:rPr>
        <w:t>The Discussion section should interpret the findings in relation to the study objectives and existing literature. This section must not simply repeat the Results but should provide critical analysis, contextualization, and implications of the findings.</w:t>
      </w:r>
      <w:r w:rsidR="009D05F9" w:rsidRPr="003D1DED">
        <w:rPr>
          <w:rFonts w:ascii="Times New Roman" w:hAnsi="Times New Roman" w:cs="Times New Roman"/>
          <w:b/>
          <w:color w:val="000000" w:themeColor="text1"/>
          <w:sz w:val="24"/>
          <w:szCs w:val="24"/>
          <w:lang w:val="vi-VN"/>
        </w:rPr>
        <w:tab/>
      </w:r>
    </w:p>
    <w:p w14:paraId="0527C3B7" w14:textId="09FFAEEB" w:rsidR="009D05F9" w:rsidRPr="009D05F9" w:rsidRDefault="009D05F9" w:rsidP="00846A8C">
      <w:pPr>
        <w:spacing w:after="0" w:line="240" w:lineRule="auto"/>
        <w:ind w:firstLine="284"/>
        <w:jc w:val="both"/>
        <w:rPr>
          <w:rFonts w:ascii="Times New Roman" w:hAnsi="Times New Roman" w:cs="Times New Roman"/>
          <w:b/>
          <w:color w:val="000000" w:themeColor="text1"/>
          <w:sz w:val="24"/>
          <w:szCs w:val="24"/>
          <w:lang w:val="vi-VN"/>
        </w:rPr>
      </w:pPr>
      <w:r w:rsidRPr="009D05F9">
        <w:rPr>
          <w:rFonts w:ascii="Times New Roman" w:hAnsi="Times New Roman" w:cs="Times New Roman"/>
          <w:b/>
          <w:color w:val="000000" w:themeColor="text1"/>
          <w:sz w:val="24"/>
          <w:szCs w:val="24"/>
          <w:lang w:val="vi-VN"/>
        </w:rPr>
        <w:t xml:space="preserve">4.2. </w:t>
      </w:r>
      <w:r w:rsidR="00953BCD" w:rsidRPr="00953BCD">
        <w:rPr>
          <w:rFonts w:ascii="Times New Roman" w:hAnsi="Times New Roman" w:cs="Times New Roman"/>
          <w:b/>
          <w:color w:val="000000" w:themeColor="text1"/>
          <w:sz w:val="24"/>
          <w:szCs w:val="24"/>
          <w:lang w:val="vi-VN"/>
        </w:rPr>
        <w:t>Subsection</w:t>
      </w:r>
    </w:p>
    <w:p w14:paraId="5C3D46FB" w14:textId="0669415D" w:rsidR="00B32689" w:rsidRPr="00846A8C" w:rsidRDefault="00CE283A" w:rsidP="00846A8C">
      <w:pPr>
        <w:tabs>
          <w:tab w:val="left" w:pos="284"/>
        </w:tabs>
        <w:spacing w:before="120" w:after="120" w:line="240" w:lineRule="auto"/>
        <w:jc w:val="both"/>
        <w:rPr>
          <w:rFonts w:ascii="Times New Roman" w:hAnsi="Times New Roman" w:cs="Times New Roman"/>
          <w:b/>
          <w:color w:val="000000" w:themeColor="text1"/>
          <w:sz w:val="26"/>
          <w:szCs w:val="26"/>
          <w:lang w:val="vi-VN"/>
        </w:rPr>
      </w:pPr>
      <w:r w:rsidRPr="009D05F9">
        <w:rPr>
          <w:rFonts w:ascii="Times New Roman" w:hAnsi="Times New Roman" w:cs="Times New Roman"/>
          <w:b/>
          <w:color w:val="000000" w:themeColor="text1"/>
          <w:sz w:val="26"/>
          <w:szCs w:val="26"/>
          <w:lang w:val="vi-VN"/>
        </w:rPr>
        <w:t xml:space="preserve">V. </w:t>
      </w:r>
      <w:r w:rsidR="00953BCD" w:rsidRPr="00846A8C">
        <w:rPr>
          <w:rFonts w:ascii="Times New Roman" w:hAnsi="Times New Roman" w:cs="Times New Roman"/>
          <w:b/>
          <w:color w:val="000000" w:themeColor="text1"/>
          <w:sz w:val="26"/>
          <w:szCs w:val="26"/>
          <w:lang w:val="vi-VN"/>
        </w:rPr>
        <w:t>CONCLUSION</w:t>
      </w:r>
    </w:p>
    <w:p w14:paraId="75F9CF53" w14:textId="729E40CA" w:rsidR="00AC3B75" w:rsidRPr="00AC3B75" w:rsidRDefault="00010458" w:rsidP="00846A8C">
      <w:pPr>
        <w:spacing w:after="0" w:line="240" w:lineRule="auto"/>
        <w:ind w:firstLine="284"/>
        <w:rPr>
          <w:rFonts w:ascii="Times New Roman" w:hAnsi="Times New Roman" w:cs="Times New Roman"/>
          <w:sz w:val="24"/>
          <w:szCs w:val="24"/>
          <w:lang w:val="vi-VN"/>
        </w:rPr>
      </w:pPr>
      <w:r w:rsidRPr="00AC3B75">
        <w:rPr>
          <w:rFonts w:ascii="Times New Roman" w:eastAsia="Calibri" w:hAnsi="Times New Roman" w:cs="Times New Roman"/>
          <w:iCs/>
          <w:color w:val="000000" w:themeColor="text1"/>
          <w:sz w:val="24"/>
          <w:szCs w:val="24"/>
          <w:lang w:val="vi-VN"/>
        </w:rPr>
        <w:tab/>
      </w:r>
      <w:r w:rsidR="001E4A38" w:rsidRPr="001E4A38">
        <w:rPr>
          <w:rFonts w:ascii="Times New Roman" w:hAnsi="Times New Roman" w:cs="Times New Roman"/>
          <w:sz w:val="24"/>
          <w:szCs w:val="24"/>
          <w:lang w:val="vi-VN"/>
        </w:rPr>
        <w:t>The Conclusion section should provide a clear, concise, and evidence-based summary of the study’s main findings and their significance. It must directly reflect the study objectives and be fully supported by the results presented.</w:t>
      </w:r>
    </w:p>
    <w:p w14:paraId="66F49F8C" w14:textId="0DDEAE5F" w:rsidR="004B2F83" w:rsidRPr="004B2F83" w:rsidRDefault="004B2F83" w:rsidP="00846A8C">
      <w:pPr>
        <w:tabs>
          <w:tab w:val="left" w:pos="284"/>
        </w:tabs>
        <w:spacing w:before="120" w:after="120" w:line="240" w:lineRule="auto"/>
        <w:jc w:val="both"/>
        <w:rPr>
          <w:rFonts w:ascii="Times New Roman" w:hAnsi="Times New Roman" w:cs="Times New Roman"/>
          <w:b/>
          <w:color w:val="000000" w:themeColor="text1"/>
          <w:sz w:val="26"/>
          <w:szCs w:val="26"/>
          <w:lang w:val="vi-VN"/>
        </w:rPr>
      </w:pPr>
      <w:r w:rsidRPr="004B2F83">
        <w:rPr>
          <w:rFonts w:ascii="Times New Roman" w:hAnsi="Times New Roman" w:cs="Times New Roman"/>
          <w:b/>
          <w:color w:val="000000" w:themeColor="text1"/>
          <w:sz w:val="26"/>
          <w:szCs w:val="26"/>
          <w:lang w:val="vi-VN"/>
        </w:rPr>
        <w:t>ACKNOWLEDGMENTS</w:t>
      </w:r>
    </w:p>
    <w:p w14:paraId="2C6001DF" w14:textId="0E622A12" w:rsidR="001E4A38" w:rsidRPr="001E4A38" w:rsidRDefault="001E4A38" w:rsidP="00846A8C">
      <w:pPr>
        <w:tabs>
          <w:tab w:val="left" w:pos="284"/>
        </w:tabs>
        <w:spacing w:after="0" w:line="240" w:lineRule="auto"/>
        <w:jc w:val="both"/>
        <w:rPr>
          <w:rFonts w:ascii="Times New Roman" w:hAnsi="Times New Roman" w:cs="Times New Roman"/>
          <w:b/>
          <w:sz w:val="24"/>
          <w:szCs w:val="24"/>
          <w:lang w:val="vi-VN"/>
        </w:rPr>
      </w:pPr>
      <w:r w:rsidRPr="001E4A38">
        <w:rPr>
          <w:rFonts w:ascii="Times New Roman" w:hAnsi="Times New Roman" w:cs="Times New Roman"/>
          <w:bCs/>
          <w:sz w:val="24"/>
          <w:szCs w:val="24"/>
          <w:lang w:val="vi-VN"/>
        </w:rPr>
        <w:t>The Acknowledgments section should recognize individuals, institutions, or organizations that provided financial support, technical assistance, administrative support, or other contributions to the study but do not meet the criteria for authorship.</w:t>
      </w:r>
    </w:p>
    <w:p w14:paraId="7414E1CA" w14:textId="77777777" w:rsidR="001E4A38" w:rsidRPr="001E4A38" w:rsidRDefault="001E4A38" w:rsidP="00846A8C">
      <w:pPr>
        <w:tabs>
          <w:tab w:val="left" w:pos="284"/>
        </w:tabs>
        <w:spacing w:before="120" w:after="120" w:line="240" w:lineRule="auto"/>
        <w:jc w:val="both"/>
        <w:rPr>
          <w:rFonts w:ascii="Times New Roman" w:hAnsi="Times New Roman" w:cs="Times New Roman"/>
          <w:b/>
          <w:color w:val="000000" w:themeColor="text1"/>
          <w:sz w:val="26"/>
          <w:szCs w:val="26"/>
          <w:lang w:val="vi-VN"/>
        </w:rPr>
      </w:pPr>
      <w:r w:rsidRPr="001E4A38">
        <w:rPr>
          <w:rFonts w:ascii="Times New Roman" w:hAnsi="Times New Roman" w:cs="Times New Roman"/>
          <w:b/>
          <w:color w:val="000000" w:themeColor="text1"/>
          <w:sz w:val="26"/>
          <w:szCs w:val="26"/>
          <w:lang w:val="vi-VN"/>
        </w:rPr>
        <w:t>REFERENCES</w:t>
      </w:r>
    </w:p>
    <w:p w14:paraId="3B4429A7" w14:textId="77777777" w:rsidR="001E4A38" w:rsidRPr="000D1A0B" w:rsidRDefault="001E4A38" w:rsidP="00846A8C">
      <w:pPr>
        <w:spacing w:after="0" w:line="240" w:lineRule="auto"/>
        <w:jc w:val="both"/>
        <w:rPr>
          <w:rFonts w:ascii="Times New Roman" w:hAnsi="Times New Roman" w:cs="Times New Roman"/>
        </w:rPr>
      </w:pPr>
      <w:r w:rsidRPr="000D1A0B">
        <w:rPr>
          <w:rFonts w:ascii="Times New Roman" w:hAnsi="Times New Roman" w:cs="Times New Roman"/>
        </w:rPr>
        <w:t>References cited in the manuscript should preferably include studies published within the past five years.</w:t>
      </w:r>
    </w:p>
    <w:p w14:paraId="40FEB699" w14:textId="77777777" w:rsidR="001E4A38" w:rsidRPr="000D1A0B" w:rsidRDefault="001E4A38" w:rsidP="00846A8C">
      <w:pPr>
        <w:numPr>
          <w:ilvl w:val="0"/>
          <w:numId w:val="30"/>
        </w:numPr>
        <w:spacing w:after="0" w:line="240" w:lineRule="auto"/>
        <w:jc w:val="both"/>
        <w:rPr>
          <w:rFonts w:ascii="Times New Roman" w:hAnsi="Times New Roman" w:cs="Times New Roman"/>
        </w:rPr>
      </w:pPr>
      <w:r w:rsidRPr="000D1A0B">
        <w:rPr>
          <w:rFonts w:ascii="Times New Roman" w:hAnsi="Times New Roman" w:cs="Times New Roman"/>
        </w:rPr>
        <w:t>References must be cited numerically in the text (e.g., [1], [2], etc.), not by author name and year. References should be listed in the order in which they appear in the manuscript.</w:t>
      </w:r>
    </w:p>
    <w:p w14:paraId="06AFD7A3" w14:textId="77777777" w:rsidR="001E4A38" w:rsidRPr="000D1A0B" w:rsidRDefault="001E4A38" w:rsidP="00846A8C">
      <w:pPr>
        <w:numPr>
          <w:ilvl w:val="0"/>
          <w:numId w:val="30"/>
        </w:numPr>
        <w:spacing w:after="0" w:line="240" w:lineRule="auto"/>
        <w:jc w:val="both"/>
        <w:rPr>
          <w:rFonts w:ascii="Times New Roman" w:hAnsi="Times New Roman" w:cs="Times New Roman"/>
        </w:rPr>
      </w:pPr>
      <w:r w:rsidRPr="000D1A0B">
        <w:rPr>
          <w:rFonts w:ascii="Times New Roman" w:hAnsi="Times New Roman" w:cs="Times New Roman"/>
        </w:rPr>
        <w:t>References in foreign languages must remain in their original language (no translation or transliteration required).</w:t>
      </w:r>
    </w:p>
    <w:p w14:paraId="22F049B4" w14:textId="77777777" w:rsidR="001E4A38" w:rsidRPr="000D1A0B" w:rsidRDefault="001E4A38" w:rsidP="00846A8C">
      <w:pPr>
        <w:numPr>
          <w:ilvl w:val="0"/>
          <w:numId w:val="30"/>
        </w:numPr>
        <w:spacing w:after="0" w:line="240" w:lineRule="auto"/>
        <w:jc w:val="both"/>
        <w:rPr>
          <w:rFonts w:ascii="Times New Roman" w:hAnsi="Times New Roman" w:cs="Times New Roman"/>
        </w:rPr>
      </w:pPr>
      <w:r w:rsidRPr="000D1A0B">
        <w:rPr>
          <w:rFonts w:ascii="Times New Roman" w:hAnsi="Times New Roman" w:cs="Times New Roman"/>
        </w:rPr>
        <w:t>All references must be fully listed in the reference section according to their citation number.</w:t>
      </w:r>
    </w:p>
    <w:p w14:paraId="77484EC9" w14:textId="77777777" w:rsidR="001E4A38" w:rsidRPr="000D1A0B" w:rsidRDefault="001E4A38" w:rsidP="00846A8C">
      <w:pPr>
        <w:numPr>
          <w:ilvl w:val="1"/>
          <w:numId w:val="30"/>
        </w:numPr>
        <w:spacing w:after="0" w:line="240" w:lineRule="auto"/>
        <w:jc w:val="both"/>
        <w:rPr>
          <w:rFonts w:ascii="Times New Roman" w:hAnsi="Times New Roman" w:cs="Times New Roman"/>
        </w:rPr>
      </w:pPr>
      <w:r w:rsidRPr="000D1A0B">
        <w:rPr>
          <w:rFonts w:ascii="Times New Roman" w:hAnsi="Times New Roman" w:cs="Times New Roman"/>
        </w:rPr>
        <w:t>If a reference has five or fewer authors, all authors must be listed.</w:t>
      </w:r>
    </w:p>
    <w:p w14:paraId="2C037167" w14:textId="77777777" w:rsidR="001E4A38" w:rsidRPr="000D1A0B" w:rsidRDefault="001E4A38" w:rsidP="00846A8C">
      <w:pPr>
        <w:numPr>
          <w:ilvl w:val="1"/>
          <w:numId w:val="30"/>
        </w:numPr>
        <w:spacing w:after="0" w:line="240" w:lineRule="auto"/>
        <w:jc w:val="both"/>
        <w:rPr>
          <w:rFonts w:ascii="Times New Roman" w:hAnsi="Times New Roman" w:cs="Times New Roman"/>
        </w:rPr>
      </w:pPr>
      <w:r w:rsidRPr="000D1A0B">
        <w:rPr>
          <w:rFonts w:ascii="Times New Roman" w:hAnsi="Times New Roman" w:cs="Times New Roman"/>
        </w:rPr>
        <w:t>If a reference has six or more authors, list the first five authors followed by “et al.”</w:t>
      </w:r>
    </w:p>
    <w:p w14:paraId="1B2243FA" w14:textId="77777777" w:rsidR="001E4A38" w:rsidRDefault="001E4A38" w:rsidP="00846A8C">
      <w:pPr>
        <w:numPr>
          <w:ilvl w:val="0"/>
          <w:numId w:val="30"/>
        </w:numPr>
        <w:spacing w:after="0" w:line="240" w:lineRule="auto"/>
        <w:jc w:val="both"/>
        <w:rPr>
          <w:rFonts w:ascii="Times New Roman" w:hAnsi="Times New Roman" w:cs="Times New Roman"/>
        </w:rPr>
      </w:pPr>
      <w:r w:rsidRPr="000D1A0B">
        <w:rPr>
          <w:rFonts w:ascii="Times New Roman" w:hAnsi="Times New Roman" w:cs="Times New Roman"/>
        </w:rPr>
        <w:t>For international authors, the family name should be written first, followed by initials of given names.</w:t>
      </w:r>
    </w:p>
    <w:p w14:paraId="0C969335" w14:textId="77777777" w:rsidR="001E4A38" w:rsidRDefault="001E4A38" w:rsidP="00846A8C">
      <w:pPr>
        <w:spacing w:after="0" w:line="240" w:lineRule="auto"/>
        <w:ind w:left="720"/>
        <w:jc w:val="both"/>
        <w:rPr>
          <w:rFonts w:ascii="Times New Roman" w:hAnsi="Times New Roman" w:cs="Times New Roman"/>
        </w:rPr>
      </w:pPr>
      <w:r w:rsidRPr="000D1A0B">
        <w:rPr>
          <w:rFonts w:ascii="Times New Roman" w:hAnsi="Times New Roman" w:cs="Times New Roman"/>
        </w:rPr>
        <w:t>For Vietnamese authors, full names should be written.</w:t>
      </w:r>
    </w:p>
    <w:p w14:paraId="079A1360" w14:textId="77777777" w:rsidR="001E4A38" w:rsidRPr="001C01D9" w:rsidRDefault="001E4A38" w:rsidP="00846A8C">
      <w:pPr>
        <w:spacing w:after="0" w:line="240" w:lineRule="auto"/>
        <w:ind w:left="720"/>
        <w:jc w:val="both"/>
        <w:rPr>
          <w:rFonts w:ascii="Times New Roman" w:hAnsi="Times New Roman" w:cs="Times New Roman"/>
        </w:rPr>
      </w:pPr>
      <w:r w:rsidRPr="001C01D9">
        <w:rPr>
          <w:rFonts w:ascii="Times New Roman" w:hAnsi="Times New Roman" w:cs="Times New Roman"/>
        </w:rPr>
        <w:t>Author names should be separated by commas.</w:t>
      </w:r>
    </w:p>
    <w:p w14:paraId="3CE6096A" w14:textId="77777777" w:rsidR="001E4A38" w:rsidRPr="000D1A0B" w:rsidRDefault="001E4A38" w:rsidP="00846A8C">
      <w:pPr>
        <w:spacing w:after="0" w:line="240" w:lineRule="auto"/>
        <w:ind w:left="360"/>
        <w:jc w:val="both"/>
        <w:rPr>
          <w:rFonts w:ascii="Times New Roman" w:hAnsi="Times New Roman" w:cs="Times New Roman"/>
          <w:b/>
          <w:bCs/>
        </w:rPr>
      </w:pPr>
      <w:r w:rsidRPr="000D1A0B">
        <w:rPr>
          <w:rFonts w:ascii="Times New Roman" w:hAnsi="Times New Roman" w:cs="Times New Roman"/>
          <w:b/>
          <w:bCs/>
        </w:rPr>
        <w:t>Examples of Reference Formats</w:t>
      </w:r>
    </w:p>
    <w:p w14:paraId="6004028B" w14:textId="77777777" w:rsidR="001E4A38" w:rsidRPr="000D1A0B" w:rsidRDefault="001E4A38" w:rsidP="00846A8C">
      <w:pPr>
        <w:spacing w:after="0" w:line="240" w:lineRule="auto"/>
        <w:ind w:left="360"/>
        <w:jc w:val="both"/>
        <w:rPr>
          <w:rFonts w:ascii="Times New Roman" w:hAnsi="Times New Roman" w:cs="Times New Roman"/>
          <w:b/>
          <w:bCs/>
        </w:rPr>
      </w:pPr>
      <w:r w:rsidRPr="000D1A0B">
        <w:rPr>
          <w:rFonts w:ascii="Times New Roman" w:hAnsi="Times New Roman" w:cs="Times New Roman"/>
          <w:b/>
          <w:bCs/>
        </w:rPr>
        <w:t>Book</w:t>
      </w:r>
    </w:p>
    <w:p w14:paraId="14E282F0" w14:textId="77777777" w:rsidR="001E4A38" w:rsidRPr="000D1A0B" w:rsidRDefault="001E4A38" w:rsidP="00846A8C">
      <w:pPr>
        <w:spacing w:after="0" w:line="240" w:lineRule="auto"/>
        <w:ind w:left="360"/>
        <w:jc w:val="both"/>
        <w:rPr>
          <w:rFonts w:ascii="Times New Roman" w:hAnsi="Times New Roman" w:cs="Times New Roman"/>
        </w:rPr>
      </w:pPr>
      <w:r w:rsidRPr="000D1A0B">
        <w:rPr>
          <w:rFonts w:ascii="Times New Roman" w:hAnsi="Times New Roman" w:cs="Times New Roman"/>
        </w:rPr>
        <w:t>Author(s). Translator (if any). Book title. Publisher. Year of publication. Page numbers. Volume (if applicable). DOI (if available).</w:t>
      </w:r>
    </w:p>
    <w:p w14:paraId="50C5EF01" w14:textId="77777777" w:rsidR="001E4A38" w:rsidRPr="000D1A0B" w:rsidRDefault="001E4A38" w:rsidP="00846A8C">
      <w:pPr>
        <w:spacing w:after="0" w:line="240" w:lineRule="auto"/>
        <w:ind w:left="360"/>
        <w:jc w:val="both"/>
        <w:rPr>
          <w:rFonts w:ascii="Times New Roman" w:hAnsi="Times New Roman" w:cs="Times New Roman"/>
        </w:rPr>
      </w:pPr>
      <w:r w:rsidRPr="000D1A0B">
        <w:rPr>
          <w:rFonts w:ascii="Times New Roman" w:hAnsi="Times New Roman" w:cs="Times New Roman"/>
        </w:rPr>
        <w:t>Example:</w:t>
      </w:r>
      <w:r w:rsidRPr="000D1A0B">
        <w:rPr>
          <w:rFonts w:ascii="Times New Roman" w:hAnsi="Times New Roman" w:cs="Times New Roman"/>
        </w:rPr>
        <w:br/>
        <w:t xml:space="preserve">Rojko JL, Hardy WD Jr. </w:t>
      </w:r>
      <w:r w:rsidRPr="000D1A0B">
        <w:rPr>
          <w:rFonts w:ascii="Times New Roman" w:hAnsi="Times New Roman" w:cs="Times New Roman"/>
          <w:i/>
          <w:iCs/>
        </w:rPr>
        <w:t>Feline leukemia virus and other retroviruses.</w:t>
      </w:r>
      <w:r w:rsidRPr="000D1A0B">
        <w:rPr>
          <w:rFonts w:ascii="Times New Roman" w:hAnsi="Times New Roman" w:cs="Times New Roman"/>
        </w:rPr>
        <w:t xml:space="preserve"> Churchill Livingstone. 1989. 229–332.</w:t>
      </w:r>
    </w:p>
    <w:p w14:paraId="546ECD95" w14:textId="77777777" w:rsidR="001E4A38" w:rsidRPr="000D1A0B" w:rsidRDefault="001E4A38" w:rsidP="00846A8C">
      <w:pPr>
        <w:spacing w:after="0" w:line="240" w:lineRule="auto"/>
        <w:ind w:left="360"/>
        <w:jc w:val="both"/>
        <w:rPr>
          <w:rFonts w:ascii="Times New Roman" w:hAnsi="Times New Roman" w:cs="Times New Roman"/>
          <w:b/>
          <w:bCs/>
        </w:rPr>
      </w:pPr>
      <w:r w:rsidRPr="000D1A0B">
        <w:rPr>
          <w:rFonts w:ascii="Times New Roman" w:hAnsi="Times New Roman" w:cs="Times New Roman"/>
          <w:b/>
          <w:bCs/>
        </w:rPr>
        <w:t>Journal Article</w:t>
      </w:r>
    </w:p>
    <w:p w14:paraId="39D1AD43" w14:textId="77777777" w:rsidR="001E4A38" w:rsidRPr="000D1A0B" w:rsidRDefault="001E4A38" w:rsidP="00846A8C">
      <w:pPr>
        <w:spacing w:after="0" w:line="240" w:lineRule="auto"/>
        <w:ind w:left="360"/>
        <w:jc w:val="both"/>
        <w:rPr>
          <w:rFonts w:ascii="Times New Roman" w:hAnsi="Times New Roman" w:cs="Times New Roman"/>
        </w:rPr>
      </w:pPr>
      <w:r w:rsidRPr="000D1A0B">
        <w:rPr>
          <w:rFonts w:ascii="Times New Roman" w:hAnsi="Times New Roman" w:cs="Times New Roman"/>
        </w:rPr>
        <w:t xml:space="preserve">Author(s). Article title (regular font). </w:t>
      </w:r>
      <w:r w:rsidRPr="000D1A0B">
        <w:rPr>
          <w:rFonts w:ascii="Times New Roman" w:hAnsi="Times New Roman" w:cs="Times New Roman"/>
          <w:i/>
          <w:iCs/>
        </w:rPr>
        <w:t>Journal name</w:t>
      </w:r>
      <w:r w:rsidRPr="000D1A0B">
        <w:rPr>
          <w:rFonts w:ascii="Times New Roman" w:hAnsi="Times New Roman" w:cs="Times New Roman"/>
        </w:rPr>
        <w:t xml:space="preserve"> (italic), year, volume(issue), page range, DOI.</w:t>
      </w:r>
    </w:p>
    <w:p w14:paraId="3BF0BEE7" w14:textId="77777777" w:rsidR="001E4A38" w:rsidRPr="000D1A0B" w:rsidRDefault="001E4A38" w:rsidP="00846A8C">
      <w:pPr>
        <w:spacing w:after="0" w:line="240" w:lineRule="auto"/>
        <w:ind w:left="360"/>
        <w:jc w:val="both"/>
        <w:rPr>
          <w:rFonts w:ascii="Times New Roman" w:hAnsi="Times New Roman" w:cs="Times New Roman"/>
        </w:rPr>
      </w:pPr>
      <w:r w:rsidRPr="000D1A0B">
        <w:rPr>
          <w:rFonts w:ascii="Times New Roman" w:hAnsi="Times New Roman" w:cs="Times New Roman"/>
        </w:rPr>
        <w:t>Example:</w:t>
      </w:r>
      <w:r w:rsidRPr="000D1A0B">
        <w:rPr>
          <w:rFonts w:ascii="Times New Roman" w:hAnsi="Times New Roman" w:cs="Times New Roman"/>
        </w:rPr>
        <w:br/>
        <w:t xml:space="preserve">Chang CC, Yang MH, Wen HM, Chern JC. Estimation of total flavonoid content in propolis by two complementary colorimetric methods. </w:t>
      </w:r>
      <w:r w:rsidRPr="000D1A0B">
        <w:rPr>
          <w:rFonts w:ascii="Times New Roman" w:hAnsi="Times New Roman" w:cs="Times New Roman"/>
          <w:i/>
          <w:iCs/>
        </w:rPr>
        <w:t>Journal of Food and Drug Analysis.</w:t>
      </w:r>
      <w:r w:rsidRPr="000D1A0B">
        <w:rPr>
          <w:rFonts w:ascii="Times New Roman" w:hAnsi="Times New Roman" w:cs="Times New Roman"/>
        </w:rPr>
        <w:t xml:space="preserve"> 2002;10(3):178–182. </w:t>
      </w:r>
      <w:hyperlink r:id="rId9" w:history="1">
        <w:r w:rsidRPr="000D1A0B">
          <w:rPr>
            <w:rStyle w:val="Hyperlink"/>
            <w:rFonts w:ascii="Times New Roman" w:hAnsi="Times New Roman" w:cs="Times New Roman"/>
          </w:rPr>
          <w:t>https://doi.org/10.38212/2224-6614.2748</w:t>
        </w:r>
      </w:hyperlink>
    </w:p>
    <w:p w14:paraId="1DD87C69" w14:textId="77777777" w:rsidR="001E4A38" w:rsidRPr="000D1A0B" w:rsidRDefault="001E4A38" w:rsidP="00846A8C">
      <w:pPr>
        <w:spacing w:after="0" w:line="240" w:lineRule="auto"/>
        <w:ind w:left="360"/>
        <w:jc w:val="both"/>
        <w:rPr>
          <w:rFonts w:ascii="Times New Roman" w:hAnsi="Times New Roman" w:cs="Times New Roman"/>
          <w:b/>
          <w:bCs/>
        </w:rPr>
      </w:pPr>
      <w:r w:rsidRPr="000D1A0B">
        <w:rPr>
          <w:rFonts w:ascii="Times New Roman" w:hAnsi="Times New Roman" w:cs="Times New Roman"/>
          <w:b/>
          <w:bCs/>
        </w:rPr>
        <w:t>Thesis or Dissertation</w:t>
      </w:r>
    </w:p>
    <w:p w14:paraId="15298F7B" w14:textId="77777777" w:rsidR="001E4A38" w:rsidRPr="000D1A0B" w:rsidRDefault="001E4A38" w:rsidP="00846A8C">
      <w:pPr>
        <w:spacing w:after="0" w:line="240" w:lineRule="auto"/>
        <w:ind w:left="360"/>
        <w:jc w:val="both"/>
        <w:rPr>
          <w:rFonts w:ascii="Times New Roman" w:hAnsi="Times New Roman" w:cs="Times New Roman"/>
        </w:rPr>
      </w:pPr>
      <w:r w:rsidRPr="000D1A0B">
        <w:rPr>
          <w:rFonts w:ascii="Times New Roman" w:hAnsi="Times New Roman" w:cs="Times New Roman"/>
        </w:rPr>
        <w:t>Author. Title of thesis/dissertation. Institution. Year of publication. Page numbers.</w:t>
      </w:r>
    </w:p>
    <w:p w14:paraId="76721229" w14:textId="77777777" w:rsidR="001E4A38" w:rsidRPr="000D1A0B" w:rsidRDefault="001E4A38" w:rsidP="00846A8C">
      <w:pPr>
        <w:spacing w:after="0" w:line="240" w:lineRule="auto"/>
        <w:ind w:left="360"/>
        <w:jc w:val="both"/>
        <w:rPr>
          <w:rFonts w:ascii="Times New Roman" w:hAnsi="Times New Roman" w:cs="Times New Roman"/>
        </w:rPr>
      </w:pPr>
      <w:r w:rsidRPr="000D1A0B">
        <w:rPr>
          <w:rFonts w:ascii="Times New Roman" w:hAnsi="Times New Roman" w:cs="Times New Roman"/>
        </w:rPr>
        <w:t>Example:</w:t>
      </w:r>
      <w:r w:rsidRPr="000D1A0B">
        <w:rPr>
          <w:rFonts w:ascii="Times New Roman" w:hAnsi="Times New Roman" w:cs="Times New Roman"/>
        </w:rPr>
        <w:br/>
        <w:t xml:space="preserve">Jones DL. </w:t>
      </w:r>
      <w:r w:rsidRPr="000D1A0B">
        <w:rPr>
          <w:rFonts w:ascii="Times New Roman" w:hAnsi="Times New Roman" w:cs="Times New Roman"/>
          <w:i/>
          <w:iCs/>
        </w:rPr>
        <w:t>The role of physical activity on the need for revision total knee arthroplasty in individuals with osteoarthritis of the knee.</w:t>
      </w:r>
      <w:r w:rsidRPr="000D1A0B">
        <w:rPr>
          <w:rFonts w:ascii="Times New Roman" w:hAnsi="Times New Roman" w:cs="Times New Roman"/>
        </w:rPr>
        <w:t xml:space="preserve"> University of Pittsburgh; 2001. 436 p.</w:t>
      </w:r>
    </w:p>
    <w:p w14:paraId="112F9CBE" w14:textId="77777777" w:rsidR="001E4A38" w:rsidRPr="000D1A0B" w:rsidRDefault="001E4A38" w:rsidP="00846A8C">
      <w:pPr>
        <w:spacing w:after="0" w:line="240" w:lineRule="auto"/>
        <w:ind w:left="360"/>
        <w:jc w:val="both"/>
        <w:rPr>
          <w:rFonts w:ascii="Times New Roman" w:hAnsi="Times New Roman" w:cs="Times New Roman"/>
          <w:b/>
          <w:bCs/>
        </w:rPr>
      </w:pPr>
      <w:r w:rsidRPr="000D1A0B">
        <w:rPr>
          <w:rFonts w:ascii="Times New Roman" w:hAnsi="Times New Roman" w:cs="Times New Roman"/>
          <w:b/>
          <w:bCs/>
        </w:rPr>
        <w:t>Website</w:t>
      </w:r>
    </w:p>
    <w:p w14:paraId="6A9CE396" w14:textId="77777777" w:rsidR="001E4A38" w:rsidRPr="000D1A0B" w:rsidRDefault="001E4A38" w:rsidP="00846A8C">
      <w:pPr>
        <w:spacing w:after="0" w:line="240" w:lineRule="auto"/>
        <w:ind w:left="360"/>
        <w:jc w:val="both"/>
        <w:rPr>
          <w:rFonts w:ascii="Times New Roman" w:hAnsi="Times New Roman" w:cs="Times New Roman"/>
        </w:rPr>
      </w:pPr>
      <w:r w:rsidRPr="000D1A0B">
        <w:rPr>
          <w:rFonts w:ascii="Times New Roman" w:hAnsi="Times New Roman" w:cs="Times New Roman"/>
        </w:rPr>
        <w:lastRenderedPageBreak/>
        <w:t>Author or Organization. Title of webpage/article. Year of publication. URL.</w:t>
      </w:r>
    </w:p>
    <w:p w14:paraId="1FD3E509" w14:textId="77777777" w:rsidR="001E4A38" w:rsidRPr="000D1A0B" w:rsidRDefault="001E4A38" w:rsidP="00846A8C">
      <w:pPr>
        <w:spacing w:after="0" w:line="240" w:lineRule="auto"/>
        <w:ind w:left="360"/>
        <w:jc w:val="both"/>
        <w:rPr>
          <w:rFonts w:ascii="Times New Roman" w:hAnsi="Times New Roman" w:cs="Times New Roman"/>
        </w:rPr>
      </w:pPr>
      <w:r w:rsidRPr="000D1A0B">
        <w:rPr>
          <w:rFonts w:ascii="Times New Roman" w:hAnsi="Times New Roman" w:cs="Times New Roman"/>
        </w:rPr>
        <w:t>Example:</w:t>
      </w:r>
      <w:r w:rsidRPr="000D1A0B">
        <w:rPr>
          <w:rFonts w:ascii="Times New Roman" w:hAnsi="Times New Roman" w:cs="Times New Roman"/>
        </w:rPr>
        <w:br/>
        <w:t xml:space="preserve">Royal College of General Practitioners. The primary health care team. 1998. </w:t>
      </w:r>
      <w:hyperlink r:id="rId10" w:history="1">
        <w:r w:rsidRPr="000D1A0B">
          <w:rPr>
            <w:rStyle w:val="Hyperlink"/>
            <w:rFonts w:ascii="Times New Roman" w:hAnsi="Times New Roman" w:cs="Times New Roman"/>
          </w:rPr>
          <w:t>http://www.regp.org.uk/informat/publicat/ref0021.htm</w:t>
        </w:r>
      </w:hyperlink>
    </w:p>
    <w:p w14:paraId="2A98306C" w14:textId="73616590" w:rsidR="009D05F9" w:rsidRPr="001E4A38" w:rsidRDefault="009D05F9" w:rsidP="00846A8C">
      <w:pPr>
        <w:spacing w:after="0" w:line="240" w:lineRule="auto"/>
        <w:jc w:val="both"/>
        <w:rPr>
          <w:rFonts w:ascii="Times New Roman" w:hAnsi="Times New Roman" w:cs="Times New Roman"/>
          <w:b/>
          <w:bCs/>
        </w:rPr>
      </w:pPr>
    </w:p>
    <w:sectPr w:rsidR="009D05F9" w:rsidRPr="001E4A38" w:rsidSect="00DC44C4">
      <w:footerReference w:type="default" r:id="rId11"/>
      <w:pgSz w:w="10773" w:h="15026" w:code="9"/>
      <w:pgMar w:top="1134" w:right="1021" w:bottom="1134" w:left="102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89B38" w14:textId="77777777" w:rsidR="008C103E" w:rsidRDefault="008C103E" w:rsidP="001B09DE">
      <w:pPr>
        <w:spacing w:after="0" w:line="240" w:lineRule="auto"/>
      </w:pPr>
      <w:r>
        <w:separator/>
      </w:r>
    </w:p>
  </w:endnote>
  <w:endnote w:type="continuationSeparator" w:id="0">
    <w:p w14:paraId="137AC7FC" w14:textId="77777777" w:rsidR="008C103E" w:rsidRDefault="008C103E" w:rsidP="001B0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noPro-Italic">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5E6A4" w14:textId="3A770FA6" w:rsidR="0013112F" w:rsidRDefault="0013112F" w:rsidP="0080017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036F" w14:textId="77777777" w:rsidR="008C103E" w:rsidRDefault="008C103E" w:rsidP="001B09DE">
      <w:pPr>
        <w:spacing w:after="0" w:line="240" w:lineRule="auto"/>
      </w:pPr>
      <w:r>
        <w:separator/>
      </w:r>
    </w:p>
  </w:footnote>
  <w:footnote w:type="continuationSeparator" w:id="0">
    <w:p w14:paraId="1215A410" w14:textId="77777777" w:rsidR="008C103E" w:rsidRDefault="008C103E" w:rsidP="001B09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88"/>
    <w:multiLevelType w:val="hybridMultilevel"/>
    <w:tmpl w:val="6FDE8AF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642677"/>
    <w:multiLevelType w:val="multilevel"/>
    <w:tmpl w:val="DDBAB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E37CC5"/>
    <w:multiLevelType w:val="hybridMultilevel"/>
    <w:tmpl w:val="E71E17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762C83"/>
    <w:multiLevelType w:val="multilevel"/>
    <w:tmpl w:val="931AD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16612A"/>
    <w:multiLevelType w:val="hybridMultilevel"/>
    <w:tmpl w:val="A59E2CCC"/>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 w15:restartNumberingAfterBreak="0">
    <w:nsid w:val="1AA97D97"/>
    <w:multiLevelType w:val="hybridMultilevel"/>
    <w:tmpl w:val="D47C361E"/>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225A15BE"/>
    <w:multiLevelType w:val="hybridMultilevel"/>
    <w:tmpl w:val="8636621E"/>
    <w:lvl w:ilvl="0" w:tplc="042A000F">
      <w:start w:val="1"/>
      <w:numFmt w:val="decimal"/>
      <w:lvlText w:val="%1."/>
      <w:lvlJc w:val="left"/>
      <w:pPr>
        <w:ind w:left="3196" w:hanging="360"/>
      </w:pPr>
      <w:rPr>
        <w:rFonts w:hint="default"/>
      </w:rPr>
    </w:lvl>
    <w:lvl w:ilvl="1" w:tplc="042A0019" w:tentative="1">
      <w:start w:val="1"/>
      <w:numFmt w:val="lowerLetter"/>
      <w:lvlText w:val="%2."/>
      <w:lvlJc w:val="left"/>
      <w:pPr>
        <w:ind w:left="3916" w:hanging="360"/>
      </w:pPr>
    </w:lvl>
    <w:lvl w:ilvl="2" w:tplc="042A001B" w:tentative="1">
      <w:start w:val="1"/>
      <w:numFmt w:val="lowerRoman"/>
      <w:lvlText w:val="%3."/>
      <w:lvlJc w:val="right"/>
      <w:pPr>
        <w:ind w:left="4636" w:hanging="180"/>
      </w:pPr>
    </w:lvl>
    <w:lvl w:ilvl="3" w:tplc="042A000F" w:tentative="1">
      <w:start w:val="1"/>
      <w:numFmt w:val="decimal"/>
      <w:lvlText w:val="%4."/>
      <w:lvlJc w:val="left"/>
      <w:pPr>
        <w:ind w:left="5356" w:hanging="360"/>
      </w:pPr>
    </w:lvl>
    <w:lvl w:ilvl="4" w:tplc="042A0019" w:tentative="1">
      <w:start w:val="1"/>
      <w:numFmt w:val="lowerLetter"/>
      <w:lvlText w:val="%5."/>
      <w:lvlJc w:val="left"/>
      <w:pPr>
        <w:ind w:left="6076" w:hanging="360"/>
      </w:pPr>
    </w:lvl>
    <w:lvl w:ilvl="5" w:tplc="042A001B" w:tentative="1">
      <w:start w:val="1"/>
      <w:numFmt w:val="lowerRoman"/>
      <w:lvlText w:val="%6."/>
      <w:lvlJc w:val="right"/>
      <w:pPr>
        <w:ind w:left="6796" w:hanging="180"/>
      </w:pPr>
    </w:lvl>
    <w:lvl w:ilvl="6" w:tplc="042A000F" w:tentative="1">
      <w:start w:val="1"/>
      <w:numFmt w:val="decimal"/>
      <w:lvlText w:val="%7."/>
      <w:lvlJc w:val="left"/>
      <w:pPr>
        <w:ind w:left="7516" w:hanging="360"/>
      </w:pPr>
    </w:lvl>
    <w:lvl w:ilvl="7" w:tplc="042A0019" w:tentative="1">
      <w:start w:val="1"/>
      <w:numFmt w:val="lowerLetter"/>
      <w:lvlText w:val="%8."/>
      <w:lvlJc w:val="left"/>
      <w:pPr>
        <w:ind w:left="8236" w:hanging="360"/>
      </w:pPr>
    </w:lvl>
    <w:lvl w:ilvl="8" w:tplc="042A001B" w:tentative="1">
      <w:start w:val="1"/>
      <w:numFmt w:val="lowerRoman"/>
      <w:lvlText w:val="%9."/>
      <w:lvlJc w:val="right"/>
      <w:pPr>
        <w:ind w:left="8956" w:hanging="180"/>
      </w:pPr>
    </w:lvl>
  </w:abstractNum>
  <w:abstractNum w:abstractNumId="7" w15:restartNumberingAfterBreak="0">
    <w:nsid w:val="25D10A1F"/>
    <w:multiLevelType w:val="hybridMultilevel"/>
    <w:tmpl w:val="F418C50C"/>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266651B5"/>
    <w:multiLevelType w:val="multilevel"/>
    <w:tmpl w:val="C1C424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677C4A"/>
    <w:multiLevelType w:val="multilevel"/>
    <w:tmpl w:val="E564D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4C7E23"/>
    <w:multiLevelType w:val="hybridMultilevel"/>
    <w:tmpl w:val="490A5CBC"/>
    <w:lvl w:ilvl="0" w:tplc="6D04C2EC">
      <w:start w:val="2"/>
      <w:numFmt w:val="bullet"/>
      <w:lvlText w:val="-"/>
      <w:lvlJc w:val="left"/>
      <w:pPr>
        <w:ind w:left="645" w:hanging="360"/>
      </w:pPr>
      <w:rPr>
        <w:rFonts w:ascii="Times New Roman" w:eastAsiaTheme="minorHAnsi"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1" w15:restartNumberingAfterBreak="0">
    <w:nsid w:val="366F73D1"/>
    <w:multiLevelType w:val="hybridMultilevel"/>
    <w:tmpl w:val="941C98EE"/>
    <w:lvl w:ilvl="0" w:tplc="20FA692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3CC05803"/>
    <w:multiLevelType w:val="hybridMultilevel"/>
    <w:tmpl w:val="8E802EF6"/>
    <w:lvl w:ilvl="0" w:tplc="DE90B8B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48547C14"/>
    <w:multiLevelType w:val="multilevel"/>
    <w:tmpl w:val="D794D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020521"/>
    <w:multiLevelType w:val="multilevel"/>
    <w:tmpl w:val="EF287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394FB0"/>
    <w:multiLevelType w:val="multilevel"/>
    <w:tmpl w:val="C5028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086815"/>
    <w:multiLevelType w:val="multilevel"/>
    <w:tmpl w:val="932A2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4E64AB"/>
    <w:multiLevelType w:val="multilevel"/>
    <w:tmpl w:val="6120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117F9F"/>
    <w:multiLevelType w:val="multilevel"/>
    <w:tmpl w:val="A3A6A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37549F"/>
    <w:multiLevelType w:val="multilevel"/>
    <w:tmpl w:val="4566C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6C068A"/>
    <w:multiLevelType w:val="hybridMultilevel"/>
    <w:tmpl w:val="F83249FC"/>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6271576B"/>
    <w:multiLevelType w:val="multilevel"/>
    <w:tmpl w:val="BD5C2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C3185F"/>
    <w:multiLevelType w:val="multilevel"/>
    <w:tmpl w:val="543AA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CE75A8"/>
    <w:multiLevelType w:val="multilevel"/>
    <w:tmpl w:val="1DCEF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375274"/>
    <w:multiLevelType w:val="multilevel"/>
    <w:tmpl w:val="C346E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9A3E22"/>
    <w:multiLevelType w:val="hybridMultilevel"/>
    <w:tmpl w:val="BB7C3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AF2DE8"/>
    <w:multiLevelType w:val="multilevel"/>
    <w:tmpl w:val="69D47FE0"/>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791453B4"/>
    <w:multiLevelType w:val="multilevel"/>
    <w:tmpl w:val="D938E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B44F68"/>
    <w:multiLevelType w:val="multilevel"/>
    <w:tmpl w:val="0600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2800D1"/>
    <w:multiLevelType w:val="hybridMultilevel"/>
    <w:tmpl w:val="3D601EBC"/>
    <w:lvl w:ilvl="0" w:tplc="634851E6">
      <w:start w:val="2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73193B"/>
    <w:multiLevelType w:val="multilevel"/>
    <w:tmpl w:val="4B184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8741385">
    <w:abstractNumId w:val="0"/>
  </w:num>
  <w:num w:numId="2" w16cid:durableId="1606305456">
    <w:abstractNumId w:val="29"/>
  </w:num>
  <w:num w:numId="3" w16cid:durableId="1300645685">
    <w:abstractNumId w:val="19"/>
  </w:num>
  <w:num w:numId="4" w16cid:durableId="1345404538">
    <w:abstractNumId w:val="6"/>
  </w:num>
  <w:num w:numId="5" w16cid:durableId="1202018113">
    <w:abstractNumId w:val="11"/>
  </w:num>
  <w:num w:numId="6" w16cid:durableId="1459182163">
    <w:abstractNumId w:val="12"/>
  </w:num>
  <w:num w:numId="7" w16cid:durableId="876310079">
    <w:abstractNumId w:val="20"/>
  </w:num>
  <w:num w:numId="8" w16cid:durableId="74015802">
    <w:abstractNumId w:val="5"/>
  </w:num>
  <w:num w:numId="9" w16cid:durableId="648443107">
    <w:abstractNumId w:val="7"/>
  </w:num>
  <w:num w:numId="10" w16cid:durableId="1119757924">
    <w:abstractNumId w:val="4"/>
  </w:num>
  <w:num w:numId="11" w16cid:durableId="984970951">
    <w:abstractNumId w:val="2"/>
  </w:num>
  <w:num w:numId="12" w16cid:durableId="1845510453">
    <w:abstractNumId w:val="25"/>
  </w:num>
  <w:num w:numId="13" w16cid:durableId="1679426925">
    <w:abstractNumId w:val="26"/>
  </w:num>
  <w:num w:numId="14" w16cid:durableId="1232542361">
    <w:abstractNumId w:val="21"/>
  </w:num>
  <w:num w:numId="15" w16cid:durableId="134153509">
    <w:abstractNumId w:val="30"/>
  </w:num>
  <w:num w:numId="16" w16cid:durableId="1465465794">
    <w:abstractNumId w:val="27"/>
  </w:num>
  <w:num w:numId="17" w16cid:durableId="1627197612">
    <w:abstractNumId w:val="18"/>
  </w:num>
  <w:num w:numId="18" w16cid:durableId="198982327">
    <w:abstractNumId w:val="10"/>
  </w:num>
  <w:num w:numId="19" w16cid:durableId="1880581159">
    <w:abstractNumId w:val="9"/>
  </w:num>
  <w:num w:numId="20" w16cid:durableId="223487753">
    <w:abstractNumId w:val="1"/>
  </w:num>
  <w:num w:numId="21" w16cid:durableId="233316293">
    <w:abstractNumId w:val="13"/>
  </w:num>
  <w:num w:numId="22" w16cid:durableId="1718047419">
    <w:abstractNumId w:val="28"/>
  </w:num>
  <w:num w:numId="23" w16cid:durableId="105278863">
    <w:abstractNumId w:val="3"/>
  </w:num>
  <w:num w:numId="24" w16cid:durableId="1734156996">
    <w:abstractNumId w:val="15"/>
  </w:num>
  <w:num w:numId="25" w16cid:durableId="1948345616">
    <w:abstractNumId w:val="24"/>
  </w:num>
  <w:num w:numId="26" w16cid:durableId="843130570">
    <w:abstractNumId w:val="22"/>
  </w:num>
  <w:num w:numId="27" w16cid:durableId="1371304169">
    <w:abstractNumId w:val="16"/>
  </w:num>
  <w:num w:numId="28" w16cid:durableId="1372606507">
    <w:abstractNumId w:val="23"/>
  </w:num>
  <w:num w:numId="29" w16cid:durableId="2050911329">
    <w:abstractNumId w:val="14"/>
  </w:num>
  <w:num w:numId="30" w16cid:durableId="1738894689">
    <w:abstractNumId w:val="8"/>
  </w:num>
  <w:num w:numId="31" w16cid:durableId="18736876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v99z9wv4t9p9sedttjpfdv5xsvwt5aswp0p&quot;&gt;My EndNote Library&lt;record-ids&gt;&lt;item&gt;2&lt;/item&gt;&lt;/record-ids&gt;&lt;/item&gt;&lt;/Libraries&gt;"/>
  </w:docVars>
  <w:rsids>
    <w:rsidRoot w:val="004C4886"/>
    <w:rsid w:val="00010458"/>
    <w:rsid w:val="00015A9D"/>
    <w:rsid w:val="000262C3"/>
    <w:rsid w:val="00034131"/>
    <w:rsid w:val="00035207"/>
    <w:rsid w:val="00036014"/>
    <w:rsid w:val="00045080"/>
    <w:rsid w:val="00046CFD"/>
    <w:rsid w:val="00052D8E"/>
    <w:rsid w:val="00053F65"/>
    <w:rsid w:val="00053FB3"/>
    <w:rsid w:val="0006073C"/>
    <w:rsid w:val="00072F78"/>
    <w:rsid w:val="0007670C"/>
    <w:rsid w:val="00077195"/>
    <w:rsid w:val="00084387"/>
    <w:rsid w:val="00087CF3"/>
    <w:rsid w:val="00095039"/>
    <w:rsid w:val="0009719F"/>
    <w:rsid w:val="000A0D53"/>
    <w:rsid w:val="000A4B99"/>
    <w:rsid w:val="000B094B"/>
    <w:rsid w:val="000C08D5"/>
    <w:rsid w:val="000C0D92"/>
    <w:rsid w:val="000C1A4E"/>
    <w:rsid w:val="000C1CAE"/>
    <w:rsid w:val="000C4918"/>
    <w:rsid w:val="000C6AD3"/>
    <w:rsid w:val="000D02E9"/>
    <w:rsid w:val="000D07C7"/>
    <w:rsid w:val="000D1571"/>
    <w:rsid w:val="000D2D94"/>
    <w:rsid w:val="000E0B61"/>
    <w:rsid w:val="000E5844"/>
    <w:rsid w:val="000F49E5"/>
    <w:rsid w:val="00102E8F"/>
    <w:rsid w:val="00103D04"/>
    <w:rsid w:val="00116255"/>
    <w:rsid w:val="001164DE"/>
    <w:rsid w:val="001231B0"/>
    <w:rsid w:val="0013112F"/>
    <w:rsid w:val="00132782"/>
    <w:rsid w:val="00140CE6"/>
    <w:rsid w:val="001425C8"/>
    <w:rsid w:val="00142A68"/>
    <w:rsid w:val="00150B4A"/>
    <w:rsid w:val="00151821"/>
    <w:rsid w:val="00156746"/>
    <w:rsid w:val="0015690D"/>
    <w:rsid w:val="00165CDF"/>
    <w:rsid w:val="00166405"/>
    <w:rsid w:val="00166E6E"/>
    <w:rsid w:val="001677BB"/>
    <w:rsid w:val="00171DB2"/>
    <w:rsid w:val="00172C99"/>
    <w:rsid w:val="00176524"/>
    <w:rsid w:val="001801E6"/>
    <w:rsid w:val="0018273A"/>
    <w:rsid w:val="00182F48"/>
    <w:rsid w:val="00184683"/>
    <w:rsid w:val="00184C6E"/>
    <w:rsid w:val="00185B9E"/>
    <w:rsid w:val="00186464"/>
    <w:rsid w:val="00186F95"/>
    <w:rsid w:val="0019557D"/>
    <w:rsid w:val="001959A2"/>
    <w:rsid w:val="001A225F"/>
    <w:rsid w:val="001A44F6"/>
    <w:rsid w:val="001A556E"/>
    <w:rsid w:val="001A78B4"/>
    <w:rsid w:val="001B09DE"/>
    <w:rsid w:val="001B7A7C"/>
    <w:rsid w:val="001C03C6"/>
    <w:rsid w:val="001C10E7"/>
    <w:rsid w:val="001C5FE4"/>
    <w:rsid w:val="001C73C5"/>
    <w:rsid w:val="001D0C6A"/>
    <w:rsid w:val="001D3828"/>
    <w:rsid w:val="001D581B"/>
    <w:rsid w:val="001D685D"/>
    <w:rsid w:val="001E011A"/>
    <w:rsid w:val="001E3201"/>
    <w:rsid w:val="001E4A38"/>
    <w:rsid w:val="001E646D"/>
    <w:rsid w:val="001F0077"/>
    <w:rsid w:val="001F0EB5"/>
    <w:rsid w:val="001F1C83"/>
    <w:rsid w:val="001F234B"/>
    <w:rsid w:val="001F68B5"/>
    <w:rsid w:val="0020606B"/>
    <w:rsid w:val="0020638C"/>
    <w:rsid w:val="00211811"/>
    <w:rsid w:val="00212AAD"/>
    <w:rsid w:val="00213745"/>
    <w:rsid w:val="00221F63"/>
    <w:rsid w:val="00224E4A"/>
    <w:rsid w:val="00225918"/>
    <w:rsid w:val="00226B0F"/>
    <w:rsid w:val="0022788C"/>
    <w:rsid w:val="00234946"/>
    <w:rsid w:val="00246A15"/>
    <w:rsid w:val="00254DD9"/>
    <w:rsid w:val="00256C95"/>
    <w:rsid w:val="00260FC8"/>
    <w:rsid w:val="00264698"/>
    <w:rsid w:val="002663B2"/>
    <w:rsid w:val="0027097D"/>
    <w:rsid w:val="00270AAC"/>
    <w:rsid w:val="0027135D"/>
    <w:rsid w:val="00276080"/>
    <w:rsid w:val="00277650"/>
    <w:rsid w:val="002812E0"/>
    <w:rsid w:val="002841EE"/>
    <w:rsid w:val="00286C1D"/>
    <w:rsid w:val="0029019C"/>
    <w:rsid w:val="00291531"/>
    <w:rsid w:val="002944E6"/>
    <w:rsid w:val="002961C3"/>
    <w:rsid w:val="002A16C8"/>
    <w:rsid w:val="002A4280"/>
    <w:rsid w:val="002C4C27"/>
    <w:rsid w:val="002C63E9"/>
    <w:rsid w:val="002D0AC4"/>
    <w:rsid w:val="002D1D19"/>
    <w:rsid w:val="002D383E"/>
    <w:rsid w:val="002D6939"/>
    <w:rsid w:val="002D724E"/>
    <w:rsid w:val="002E3096"/>
    <w:rsid w:val="002E5856"/>
    <w:rsid w:val="002E587F"/>
    <w:rsid w:val="002F0925"/>
    <w:rsid w:val="002F3355"/>
    <w:rsid w:val="00300AD4"/>
    <w:rsid w:val="00310403"/>
    <w:rsid w:val="0031501B"/>
    <w:rsid w:val="00317210"/>
    <w:rsid w:val="003173B0"/>
    <w:rsid w:val="00320509"/>
    <w:rsid w:val="003326C8"/>
    <w:rsid w:val="003555D2"/>
    <w:rsid w:val="003602A5"/>
    <w:rsid w:val="003639F5"/>
    <w:rsid w:val="003643D3"/>
    <w:rsid w:val="003742C0"/>
    <w:rsid w:val="0038172C"/>
    <w:rsid w:val="00385006"/>
    <w:rsid w:val="00385A25"/>
    <w:rsid w:val="0038732B"/>
    <w:rsid w:val="00390297"/>
    <w:rsid w:val="00390E2F"/>
    <w:rsid w:val="00397C1E"/>
    <w:rsid w:val="003B3A47"/>
    <w:rsid w:val="003C21B6"/>
    <w:rsid w:val="003C4200"/>
    <w:rsid w:val="003D1DED"/>
    <w:rsid w:val="003D54EB"/>
    <w:rsid w:val="003E6383"/>
    <w:rsid w:val="003F55FF"/>
    <w:rsid w:val="0040141E"/>
    <w:rsid w:val="00405113"/>
    <w:rsid w:val="004262EA"/>
    <w:rsid w:val="0042776E"/>
    <w:rsid w:val="00440761"/>
    <w:rsid w:val="0044477A"/>
    <w:rsid w:val="00444BAB"/>
    <w:rsid w:val="004556D1"/>
    <w:rsid w:val="0046122A"/>
    <w:rsid w:val="004718B1"/>
    <w:rsid w:val="00472CBD"/>
    <w:rsid w:val="00485F0A"/>
    <w:rsid w:val="004902C8"/>
    <w:rsid w:val="004927F3"/>
    <w:rsid w:val="00496E8E"/>
    <w:rsid w:val="004A421B"/>
    <w:rsid w:val="004A49D0"/>
    <w:rsid w:val="004A64B7"/>
    <w:rsid w:val="004B0C43"/>
    <w:rsid w:val="004B2F83"/>
    <w:rsid w:val="004B46A7"/>
    <w:rsid w:val="004C13B8"/>
    <w:rsid w:val="004C4886"/>
    <w:rsid w:val="004E027A"/>
    <w:rsid w:val="004F10C6"/>
    <w:rsid w:val="004F2A99"/>
    <w:rsid w:val="004F2EEE"/>
    <w:rsid w:val="0050088B"/>
    <w:rsid w:val="00512EEF"/>
    <w:rsid w:val="00514AF4"/>
    <w:rsid w:val="00515303"/>
    <w:rsid w:val="0052318C"/>
    <w:rsid w:val="0053326B"/>
    <w:rsid w:val="00535BBF"/>
    <w:rsid w:val="00537C0A"/>
    <w:rsid w:val="005412DE"/>
    <w:rsid w:val="005426DA"/>
    <w:rsid w:val="005546B8"/>
    <w:rsid w:val="005704DC"/>
    <w:rsid w:val="00572C79"/>
    <w:rsid w:val="00574225"/>
    <w:rsid w:val="00577680"/>
    <w:rsid w:val="00577C73"/>
    <w:rsid w:val="00584C87"/>
    <w:rsid w:val="005850AD"/>
    <w:rsid w:val="00586ADC"/>
    <w:rsid w:val="00590BE0"/>
    <w:rsid w:val="005A2626"/>
    <w:rsid w:val="005B0305"/>
    <w:rsid w:val="005B3282"/>
    <w:rsid w:val="005B37F0"/>
    <w:rsid w:val="005B546A"/>
    <w:rsid w:val="005C12F4"/>
    <w:rsid w:val="005C7624"/>
    <w:rsid w:val="005D0956"/>
    <w:rsid w:val="005F274C"/>
    <w:rsid w:val="00604A30"/>
    <w:rsid w:val="00605A3C"/>
    <w:rsid w:val="006103AA"/>
    <w:rsid w:val="00624DE7"/>
    <w:rsid w:val="006330D8"/>
    <w:rsid w:val="00635E0D"/>
    <w:rsid w:val="00645BC8"/>
    <w:rsid w:val="00645FC9"/>
    <w:rsid w:val="00647EF3"/>
    <w:rsid w:val="006530DA"/>
    <w:rsid w:val="00663F12"/>
    <w:rsid w:val="00667CEC"/>
    <w:rsid w:val="00673B67"/>
    <w:rsid w:val="0067778B"/>
    <w:rsid w:val="00683932"/>
    <w:rsid w:val="00684FB1"/>
    <w:rsid w:val="00685EA3"/>
    <w:rsid w:val="00691EC0"/>
    <w:rsid w:val="00694702"/>
    <w:rsid w:val="00695C56"/>
    <w:rsid w:val="00697BB9"/>
    <w:rsid w:val="006A072B"/>
    <w:rsid w:val="006B5D57"/>
    <w:rsid w:val="006C19A2"/>
    <w:rsid w:val="006C23A5"/>
    <w:rsid w:val="006C39D8"/>
    <w:rsid w:val="006C484E"/>
    <w:rsid w:val="006C49A4"/>
    <w:rsid w:val="006C5973"/>
    <w:rsid w:val="006D0697"/>
    <w:rsid w:val="006D5B7C"/>
    <w:rsid w:val="006E0C83"/>
    <w:rsid w:val="006E1380"/>
    <w:rsid w:val="006E51B3"/>
    <w:rsid w:val="006E527E"/>
    <w:rsid w:val="006E72E7"/>
    <w:rsid w:val="006F2F59"/>
    <w:rsid w:val="006F5026"/>
    <w:rsid w:val="006F5E18"/>
    <w:rsid w:val="007057F7"/>
    <w:rsid w:val="00707A8E"/>
    <w:rsid w:val="00711DD2"/>
    <w:rsid w:val="00712CDA"/>
    <w:rsid w:val="00714B19"/>
    <w:rsid w:val="007271B1"/>
    <w:rsid w:val="00727F03"/>
    <w:rsid w:val="00737681"/>
    <w:rsid w:val="007442D6"/>
    <w:rsid w:val="007544F0"/>
    <w:rsid w:val="00756395"/>
    <w:rsid w:val="00764597"/>
    <w:rsid w:val="00774872"/>
    <w:rsid w:val="00777C76"/>
    <w:rsid w:val="00777E1F"/>
    <w:rsid w:val="00782D8A"/>
    <w:rsid w:val="00784715"/>
    <w:rsid w:val="00786DF9"/>
    <w:rsid w:val="0078704C"/>
    <w:rsid w:val="007907E4"/>
    <w:rsid w:val="00791518"/>
    <w:rsid w:val="00791DC4"/>
    <w:rsid w:val="007A5A58"/>
    <w:rsid w:val="007A79CB"/>
    <w:rsid w:val="007B0A04"/>
    <w:rsid w:val="007B5D59"/>
    <w:rsid w:val="007C07BB"/>
    <w:rsid w:val="007E0549"/>
    <w:rsid w:val="007E2C9B"/>
    <w:rsid w:val="007E2F9C"/>
    <w:rsid w:val="007E47A6"/>
    <w:rsid w:val="0080017C"/>
    <w:rsid w:val="00803693"/>
    <w:rsid w:val="008065D4"/>
    <w:rsid w:val="00810586"/>
    <w:rsid w:val="00817A7B"/>
    <w:rsid w:val="0082055B"/>
    <w:rsid w:val="00821025"/>
    <w:rsid w:val="00825372"/>
    <w:rsid w:val="0082556D"/>
    <w:rsid w:val="0083345D"/>
    <w:rsid w:val="00834A44"/>
    <w:rsid w:val="00841598"/>
    <w:rsid w:val="008461A3"/>
    <w:rsid w:val="00846A8C"/>
    <w:rsid w:val="00850321"/>
    <w:rsid w:val="00863403"/>
    <w:rsid w:val="00864F02"/>
    <w:rsid w:val="0087047C"/>
    <w:rsid w:val="00871D46"/>
    <w:rsid w:val="008730E8"/>
    <w:rsid w:val="00876584"/>
    <w:rsid w:val="0089512F"/>
    <w:rsid w:val="00896978"/>
    <w:rsid w:val="00896C19"/>
    <w:rsid w:val="00897539"/>
    <w:rsid w:val="008A572F"/>
    <w:rsid w:val="008B65AC"/>
    <w:rsid w:val="008B6F9C"/>
    <w:rsid w:val="008C103E"/>
    <w:rsid w:val="008C17EF"/>
    <w:rsid w:val="008C1A8E"/>
    <w:rsid w:val="008C2E9C"/>
    <w:rsid w:val="008C696F"/>
    <w:rsid w:val="008D09A0"/>
    <w:rsid w:val="008D4D17"/>
    <w:rsid w:val="008D5288"/>
    <w:rsid w:val="008D7CDF"/>
    <w:rsid w:val="008E1FC2"/>
    <w:rsid w:val="008E28FC"/>
    <w:rsid w:val="008F03BC"/>
    <w:rsid w:val="008F302F"/>
    <w:rsid w:val="009019E7"/>
    <w:rsid w:val="0090774C"/>
    <w:rsid w:val="00911F28"/>
    <w:rsid w:val="00913507"/>
    <w:rsid w:val="00913837"/>
    <w:rsid w:val="00916F3B"/>
    <w:rsid w:val="009260EF"/>
    <w:rsid w:val="00933678"/>
    <w:rsid w:val="00934E55"/>
    <w:rsid w:val="009407D9"/>
    <w:rsid w:val="00953BCD"/>
    <w:rsid w:val="00956058"/>
    <w:rsid w:val="009577B7"/>
    <w:rsid w:val="00962E40"/>
    <w:rsid w:val="00966EC8"/>
    <w:rsid w:val="00972653"/>
    <w:rsid w:val="00974FF0"/>
    <w:rsid w:val="009750B6"/>
    <w:rsid w:val="009A1CE9"/>
    <w:rsid w:val="009A25E4"/>
    <w:rsid w:val="009B76FE"/>
    <w:rsid w:val="009C0265"/>
    <w:rsid w:val="009C0796"/>
    <w:rsid w:val="009C30E3"/>
    <w:rsid w:val="009C329A"/>
    <w:rsid w:val="009D05F9"/>
    <w:rsid w:val="009D400C"/>
    <w:rsid w:val="009D7CB5"/>
    <w:rsid w:val="009E55F7"/>
    <w:rsid w:val="009E5D60"/>
    <w:rsid w:val="009E7C97"/>
    <w:rsid w:val="009F2C97"/>
    <w:rsid w:val="00A02ECF"/>
    <w:rsid w:val="00A12812"/>
    <w:rsid w:val="00A141CC"/>
    <w:rsid w:val="00A23DFC"/>
    <w:rsid w:val="00A24F96"/>
    <w:rsid w:val="00A32C5C"/>
    <w:rsid w:val="00A33C08"/>
    <w:rsid w:val="00A34AEF"/>
    <w:rsid w:val="00A448F1"/>
    <w:rsid w:val="00A54926"/>
    <w:rsid w:val="00A57F15"/>
    <w:rsid w:val="00A6314E"/>
    <w:rsid w:val="00A64613"/>
    <w:rsid w:val="00A700ED"/>
    <w:rsid w:val="00A83377"/>
    <w:rsid w:val="00A85B90"/>
    <w:rsid w:val="00A86800"/>
    <w:rsid w:val="00A93AA4"/>
    <w:rsid w:val="00A94697"/>
    <w:rsid w:val="00A94B6E"/>
    <w:rsid w:val="00A97C78"/>
    <w:rsid w:val="00AA0244"/>
    <w:rsid w:val="00AA0F3A"/>
    <w:rsid w:val="00AA5050"/>
    <w:rsid w:val="00AB150B"/>
    <w:rsid w:val="00AB4D48"/>
    <w:rsid w:val="00AC19A9"/>
    <w:rsid w:val="00AC2130"/>
    <w:rsid w:val="00AC2ACC"/>
    <w:rsid w:val="00AC3B75"/>
    <w:rsid w:val="00AC58CC"/>
    <w:rsid w:val="00AC6F59"/>
    <w:rsid w:val="00AD48DE"/>
    <w:rsid w:val="00AD4D61"/>
    <w:rsid w:val="00AE0C7E"/>
    <w:rsid w:val="00AE16B8"/>
    <w:rsid w:val="00AE3AD3"/>
    <w:rsid w:val="00AE7A99"/>
    <w:rsid w:val="00B04A4A"/>
    <w:rsid w:val="00B073F3"/>
    <w:rsid w:val="00B105A4"/>
    <w:rsid w:val="00B1235D"/>
    <w:rsid w:val="00B24309"/>
    <w:rsid w:val="00B24B85"/>
    <w:rsid w:val="00B2780C"/>
    <w:rsid w:val="00B30909"/>
    <w:rsid w:val="00B32689"/>
    <w:rsid w:val="00B33026"/>
    <w:rsid w:val="00B45C67"/>
    <w:rsid w:val="00B4739B"/>
    <w:rsid w:val="00B61C01"/>
    <w:rsid w:val="00B63DDD"/>
    <w:rsid w:val="00B81E0A"/>
    <w:rsid w:val="00B90ADD"/>
    <w:rsid w:val="00BA22A0"/>
    <w:rsid w:val="00BA3F30"/>
    <w:rsid w:val="00BA4440"/>
    <w:rsid w:val="00BA7676"/>
    <w:rsid w:val="00BB29E4"/>
    <w:rsid w:val="00BB29FD"/>
    <w:rsid w:val="00BB6408"/>
    <w:rsid w:val="00BB7B38"/>
    <w:rsid w:val="00BC2141"/>
    <w:rsid w:val="00BC31DF"/>
    <w:rsid w:val="00BD59C3"/>
    <w:rsid w:val="00BE0B4C"/>
    <w:rsid w:val="00BE2E8C"/>
    <w:rsid w:val="00BF1624"/>
    <w:rsid w:val="00C02276"/>
    <w:rsid w:val="00C06E6A"/>
    <w:rsid w:val="00C07FD2"/>
    <w:rsid w:val="00C120B4"/>
    <w:rsid w:val="00C1284F"/>
    <w:rsid w:val="00C1517B"/>
    <w:rsid w:val="00C22E6F"/>
    <w:rsid w:val="00C33E52"/>
    <w:rsid w:val="00C605D4"/>
    <w:rsid w:val="00C64C75"/>
    <w:rsid w:val="00C71A15"/>
    <w:rsid w:val="00C71B46"/>
    <w:rsid w:val="00C7588C"/>
    <w:rsid w:val="00CA5EA1"/>
    <w:rsid w:val="00CA64E9"/>
    <w:rsid w:val="00CA6525"/>
    <w:rsid w:val="00CB622E"/>
    <w:rsid w:val="00CC25C4"/>
    <w:rsid w:val="00CC5EAB"/>
    <w:rsid w:val="00CD2AAD"/>
    <w:rsid w:val="00CD73D5"/>
    <w:rsid w:val="00CE2305"/>
    <w:rsid w:val="00CE283A"/>
    <w:rsid w:val="00CE3239"/>
    <w:rsid w:val="00CE551D"/>
    <w:rsid w:val="00CE65B8"/>
    <w:rsid w:val="00CF6EB7"/>
    <w:rsid w:val="00D009DF"/>
    <w:rsid w:val="00D04697"/>
    <w:rsid w:val="00D06CE5"/>
    <w:rsid w:val="00D126CA"/>
    <w:rsid w:val="00D14195"/>
    <w:rsid w:val="00D15576"/>
    <w:rsid w:val="00D3734C"/>
    <w:rsid w:val="00D4022D"/>
    <w:rsid w:val="00D46746"/>
    <w:rsid w:val="00D52E3A"/>
    <w:rsid w:val="00D56328"/>
    <w:rsid w:val="00D57A61"/>
    <w:rsid w:val="00D616F4"/>
    <w:rsid w:val="00D72665"/>
    <w:rsid w:val="00D72EB6"/>
    <w:rsid w:val="00D82B8D"/>
    <w:rsid w:val="00DA2C0B"/>
    <w:rsid w:val="00DA392E"/>
    <w:rsid w:val="00DA40AF"/>
    <w:rsid w:val="00DA4B75"/>
    <w:rsid w:val="00DB2EAA"/>
    <w:rsid w:val="00DC44C4"/>
    <w:rsid w:val="00DC4D32"/>
    <w:rsid w:val="00DD378A"/>
    <w:rsid w:val="00DD4BDD"/>
    <w:rsid w:val="00DD4CF5"/>
    <w:rsid w:val="00DD79C4"/>
    <w:rsid w:val="00DE46CD"/>
    <w:rsid w:val="00DE55D0"/>
    <w:rsid w:val="00DE6598"/>
    <w:rsid w:val="00E00ED0"/>
    <w:rsid w:val="00E02571"/>
    <w:rsid w:val="00E0375E"/>
    <w:rsid w:val="00E106B5"/>
    <w:rsid w:val="00E10EA6"/>
    <w:rsid w:val="00E11DFA"/>
    <w:rsid w:val="00E15022"/>
    <w:rsid w:val="00E170DC"/>
    <w:rsid w:val="00E178E7"/>
    <w:rsid w:val="00E222F6"/>
    <w:rsid w:val="00E22D86"/>
    <w:rsid w:val="00E2542B"/>
    <w:rsid w:val="00E27ECD"/>
    <w:rsid w:val="00E30D61"/>
    <w:rsid w:val="00E31283"/>
    <w:rsid w:val="00E41E12"/>
    <w:rsid w:val="00E50879"/>
    <w:rsid w:val="00E55D45"/>
    <w:rsid w:val="00E718F5"/>
    <w:rsid w:val="00E74897"/>
    <w:rsid w:val="00E80FB0"/>
    <w:rsid w:val="00E83A90"/>
    <w:rsid w:val="00E959DE"/>
    <w:rsid w:val="00E96C1B"/>
    <w:rsid w:val="00E97DD2"/>
    <w:rsid w:val="00EA24AD"/>
    <w:rsid w:val="00EA3885"/>
    <w:rsid w:val="00EA7623"/>
    <w:rsid w:val="00EC47AB"/>
    <w:rsid w:val="00ED5727"/>
    <w:rsid w:val="00EE703D"/>
    <w:rsid w:val="00EE7A44"/>
    <w:rsid w:val="00EF0259"/>
    <w:rsid w:val="00EF3FC0"/>
    <w:rsid w:val="00EF6E2C"/>
    <w:rsid w:val="00F030FE"/>
    <w:rsid w:val="00F03722"/>
    <w:rsid w:val="00F06553"/>
    <w:rsid w:val="00F07EA8"/>
    <w:rsid w:val="00F11550"/>
    <w:rsid w:val="00F11872"/>
    <w:rsid w:val="00F1433E"/>
    <w:rsid w:val="00F171E8"/>
    <w:rsid w:val="00F20983"/>
    <w:rsid w:val="00F22056"/>
    <w:rsid w:val="00F24BB6"/>
    <w:rsid w:val="00F25ADF"/>
    <w:rsid w:val="00F2767D"/>
    <w:rsid w:val="00F31ED1"/>
    <w:rsid w:val="00F32134"/>
    <w:rsid w:val="00F349A0"/>
    <w:rsid w:val="00F43D80"/>
    <w:rsid w:val="00F448E5"/>
    <w:rsid w:val="00F52829"/>
    <w:rsid w:val="00F57CDF"/>
    <w:rsid w:val="00F63183"/>
    <w:rsid w:val="00F65762"/>
    <w:rsid w:val="00F70661"/>
    <w:rsid w:val="00F710EE"/>
    <w:rsid w:val="00F71983"/>
    <w:rsid w:val="00F7688C"/>
    <w:rsid w:val="00F81E13"/>
    <w:rsid w:val="00F84230"/>
    <w:rsid w:val="00F8739C"/>
    <w:rsid w:val="00F91CA4"/>
    <w:rsid w:val="00F94C42"/>
    <w:rsid w:val="00FA1AB1"/>
    <w:rsid w:val="00FA2E1C"/>
    <w:rsid w:val="00FB3649"/>
    <w:rsid w:val="00FB678E"/>
    <w:rsid w:val="00FC2EBD"/>
    <w:rsid w:val="00FC7202"/>
    <w:rsid w:val="00FD4EAD"/>
    <w:rsid w:val="00FE5673"/>
    <w:rsid w:val="00FF6C13"/>
    <w:rsid w:val="00FF7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49DDF"/>
  <w15:docId w15:val="{DEC009C3-CB58-4488-A55D-CB717AA63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30D6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A32C5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32C5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461A3"/>
    <w:pPr>
      <w:spacing w:after="0" w:line="240" w:lineRule="auto"/>
      <w:ind w:left="720"/>
      <w:contextualSpacing/>
    </w:pPr>
    <w:rPr>
      <w:rFonts w:ascii="Times New Roman" w:hAnsi="Times New Roman"/>
      <w:sz w:val="24"/>
    </w:rPr>
  </w:style>
  <w:style w:type="table" w:customStyle="1" w:styleId="GridTable4-Accent11">
    <w:name w:val="Grid Table 4 - Accent 11"/>
    <w:basedOn w:val="TableNormal"/>
    <w:rsid w:val="008461A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yperlink">
    <w:name w:val="Hyperlink"/>
    <w:basedOn w:val="DefaultParagraphFont"/>
    <w:unhideWhenUsed/>
    <w:rsid w:val="008461A3"/>
    <w:rPr>
      <w:color w:val="000000"/>
      <w:u w:val="single"/>
    </w:rPr>
  </w:style>
  <w:style w:type="table" w:styleId="TableGrid">
    <w:name w:val="Table Grid"/>
    <w:basedOn w:val="TableNormal"/>
    <w:uiPriority w:val="39"/>
    <w:rsid w:val="008461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461A3"/>
    <w:rPr>
      <w:sz w:val="16"/>
      <w:szCs w:val="16"/>
    </w:rPr>
  </w:style>
  <w:style w:type="paragraph" w:styleId="CommentText">
    <w:name w:val="annotation text"/>
    <w:basedOn w:val="Normal"/>
    <w:link w:val="CommentTextChar"/>
    <w:uiPriority w:val="99"/>
    <w:semiHidden/>
    <w:unhideWhenUsed/>
    <w:rsid w:val="008461A3"/>
    <w:pPr>
      <w:spacing w:line="240" w:lineRule="auto"/>
    </w:pPr>
    <w:rPr>
      <w:sz w:val="20"/>
      <w:szCs w:val="20"/>
    </w:rPr>
  </w:style>
  <w:style w:type="character" w:customStyle="1" w:styleId="CommentTextChar">
    <w:name w:val="Comment Text Char"/>
    <w:basedOn w:val="DefaultParagraphFont"/>
    <w:link w:val="CommentText"/>
    <w:uiPriority w:val="99"/>
    <w:semiHidden/>
    <w:rsid w:val="008461A3"/>
    <w:rPr>
      <w:sz w:val="20"/>
      <w:szCs w:val="20"/>
    </w:rPr>
  </w:style>
  <w:style w:type="paragraph" w:styleId="BalloonText">
    <w:name w:val="Balloon Text"/>
    <w:basedOn w:val="Normal"/>
    <w:link w:val="BalloonTextChar"/>
    <w:uiPriority w:val="99"/>
    <w:semiHidden/>
    <w:unhideWhenUsed/>
    <w:rsid w:val="00846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1A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E3201"/>
    <w:rPr>
      <w:b/>
      <w:bCs/>
    </w:rPr>
  </w:style>
  <w:style w:type="character" w:customStyle="1" w:styleId="CommentSubjectChar">
    <w:name w:val="Comment Subject Char"/>
    <w:basedOn w:val="CommentTextChar"/>
    <w:link w:val="CommentSubject"/>
    <w:uiPriority w:val="99"/>
    <w:semiHidden/>
    <w:rsid w:val="001E3201"/>
    <w:rPr>
      <w:b/>
      <w:bCs/>
      <w:sz w:val="20"/>
      <w:szCs w:val="20"/>
    </w:rPr>
  </w:style>
  <w:style w:type="character" w:customStyle="1" w:styleId="Heading1Char">
    <w:name w:val="Heading 1 Char"/>
    <w:basedOn w:val="DefaultParagraphFont"/>
    <w:link w:val="Heading1"/>
    <w:uiPriority w:val="9"/>
    <w:rsid w:val="00E30D61"/>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8D4D17"/>
    <w:rPr>
      <w:b/>
      <w:bCs/>
    </w:rPr>
  </w:style>
  <w:style w:type="paragraph" w:customStyle="1" w:styleId="EndNoteBibliographyTitle">
    <w:name w:val="EndNote Bibliography Title"/>
    <w:basedOn w:val="Normal"/>
    <w:link w:val="EndNoteBibliographyTitleChar"/>
    <w:rsid w:val="00537C0A"/>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537C0A"/>
    <w:rPr>
      <w:rFonts w:ascii="Calibri" w:hAnsi="Calibri" w:cs="Calibri"/>
      <w:noProof/>
    </w:rPr>
  </w:style>
  <w:style w:type="paragraph" w:customStyle="1" w:styleId="EndNoteBibliography">
    <w:name w:val="EndNote Bibliography"/>
    <w:basedOn w:val="Normal"/>
    <w:link w:val="EndNoteBibliographyChar"/>
    <w:qFormat/>
    <w:rsid w:val="00537C0A"/>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qFormat/>
    <w:rsid w:val="00537C0A"/>
    <w:rPr>
      <w:rFonts w:ascii="Calibri" w:hAnsi="Calibri" w:cs="Calibri"/>
      <w:noProof/>
    </w:rPr>
  </w:style>
  <w:style w:type="character" w:styleId="PlaceholderText">
    <w:name w:val="Placeholder Text"/>
    <w:basedOn w:val="DefaultParagraphFont"/>
    <w:uiPriority w:val="99"/>
    <w:semiHidden/>
    <w:rsid w:val="003602A5"/>
    <w:rPr>
      <w:color w:val="808080"/>
    </w:rPr>
  </w:style>
  <w:style w:type="character" w:customStyle="1" w:styleId="name">
    <w:name w:val="name"/>
    <w:basedOn w:val="DefaultParagraphFont"/>
    <w:rsid w:val="000B094B"/>
  </w:style>
  <w:style w:type="paragraph" w:styleId="Header">
    <w:name w:val="header"/>
    <w:basedOn w:val="Normal"/>
    <w:link w:val="HeaderChar"/>
    <w:uiPriority w:val="99"/>
    <w:unhideWhenUsed/>
    <w:rsid w:val="001B09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09DE"/>
  </w:style>
  <w:style w:type="paragraph" w:styleId="Footer">
    <w:name w:val="footer"/>
    <w:basedOn w:val="Normal"/>
    <w:link w:val="FooterChar"/>
    <w:uiPriority w:val="99"/>
    <w:unhideWhenUsed/>
    <w:rsid w:val="001B09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09DE"/>
  </w:style>
  <w:style w:type="character" w:customStyle="1" w:styleId="fontstyle01">
    <w:name w:val="fontstyle01"/>
    <w:basedOn w:val="DefaultParagraphFont"/>
    <w:rsid w:val="00CE283A"/>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CE283A"/>
    <w:rPr>
      <w:rFonts w:ascii="Times New Roman" w:hAnsi="Times New Roman" w:cs="Times New Roman" w:hint="default"/>
      <w:b w:val="0"/>
      <w:bCs w:val="0"/>
      <w:i/>
      <w:iCs/>
      <w:color w:val="000000"/>
      <w:sz w:val="28"/>
      <w:szCs w:val="28"/>
    </w:rPr>
  </w:style>
  <w:style w:type="character" w:customStyle="1" w:styleId="fontstyle31">
    <w:name w:val="fontstyle31"/>
    <w:basedOn w:val="DefaultParagraphFont"/>
    <w:rsid w:val="00CE283A"/>
    <w:rPr>
      <w:rFonts w:ascii="ArnoPro-Italic" w:hAnsi="ArnoPro-Italic" w:hint="default"/>
      <w:b w:val="0"/>
      <w:bCs w:val="0"/>
      <w:i/>
      <w:iCs/>
      <w:color w:val="000000"/>
      <w:sz w:val="24"/>
      <w:szCs w:val="24"/>
    </w:rPr>
  </w:style>
  <w:style w:type="character" w:customStyle="1" w:styleId="UnresolvedMention1">
    <w:name w:val="Unresolved Mention1"/>
    <w:basedOn w:val="DefaultParagraphFont"/>
    <w:uiPriority w:val="99"/>
    <w:semiHidden/>
    <w:unhideWhenUsed/>
    <w:rsid w:val="0080017C"/>
    <w:rPr>
      <w:color w:val="605E5C"/>
      <w:shd w:val="clear" w:color="auto" w:fill="E1DFDD"/>
    </w:rPr>
  </w:style>
  <w:style w:type="character" w:customStyle="1" w:styleId="ListParagraphChar">
    <w:name w:val="List Paragraph Char"/>
    <w:link w:val="ListParagraph"/>
    <w:uiPriority w:val="34"/>
    <w:qFormat/>
    <w:locked/>
    <w:rsid w:val="00087CF3"/>
    <w:rPr>
      <w:rFonts w:ascii="Times New Roman" w:hAnsi="Times New Roman"/>
      <w:sz w:val="24"/>
    </w:rPr>
  </w:style>
  <w:style w:type="paragraph" w:styleId="NormalWeb">
    <w:name w:val="Normal (Web)"/>
    <w:basedOn w:val="Normal"/>
    <w:uiPriority w:val="99"/>
    <w:unhideWhenUsed/>
    <w:rsid w:val="00F349A0"/>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UnresolvedMention">
    <w:name w:val="Unresolved Mention"/>
    <w:basedOn w:val="DefaultParagraphFont"/>
    <w:uiPriority w:val="99"/>
    <w:semiHidden/>
    <w:unhideWhenUsed/>
    <w:rsid w:val="00F349A0"/>
    <w:rPr>
      <w:color w:val="605E5C"/>
      <w:shd w:val="clear" w:color="auto" w:fill="E1DFDD"/>
    </w:rPr>
  </w:style>
  <w:style w:type="character" w:customStyle="1" w:styleId="Heading2Char">
    <w:name w:val="Heading 2 Char"/>
    <w:basedOn w:val="DefaultParagraphFont"/>
    <w:link w:val="Heading2"/>
    <w:uiPriority w:val="9"/>
    <w:semiHidden/>
    <w:rsid w:val="00A32C5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A32C5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096589">
      <w:bodyDiv w:val="1"/>
      <w:marLeft w:val="0"/>
      <w:marRight w:val="0"/>
      <w:marTop w:val="0"/>
      <w:marBottom w:val="0"/>
      <w:divBdr>
        <w:top w:val="none" w:sz="0" w:space="0" w:color="auto"/>
        <w:left w:val="none" w:sz="0" w:space="0" w:color="auto"/>
        <w:bottom w:val="none" w:sz="0" w:space="0" w:color="auto"/>
        <w:right w:val="none" w:sz="0" w:space="0" w:color="auto"/>
      </w:divBdr>
    </w:div>
    <w:div w:id="214095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regp.org.uk/informat/publicat/ref0021.htm" TargetMode="External"/><Relationship Id="rId4" Type="http://schemas.openxmlformats.org/officeDocument/2006/relationships/settings" Target="settings.xml"/><Relationship Id="rId9" Type="http://schemas.openxmlformats.org/officeDocument/2006/relationships/hyperlink" Target="https://doi.org/10.38212/2224-6614.27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ADCEE-BF02-4030-86E8-B133D02C0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1714</Words>
  <Characters>9776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Ngan Duong</cp:lastModifiedBy>
  <cp:revision>2</cp:revision>
  <dcterms:created xsi:type="dcterms:W3CDTF">2026-03-07T03:28:00Z</dcterms:created>
  <dcterms:modified xsi:type="dcterms:W3CDTF">2026-03-07T03:28:00Z</dcterms:modified>
</cp:coreProperties>
</file>