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FC27" w14:textId="75413759" w:rsidR="00102E8F" w:rsidRPr="00102E8F" w:rsidRDefault="00102E8F" w:rsidP="00102E8F">
      <w:pPr>
        <w:tabs>
          <w:tab w:val="left" w:pos="284"/>
        </w:tabs>
        <w:spacing w:after="0" w:line="240" w:lineRule="auto"/>
        <w:jc w:val="center"/>
        <w:rPr>
          <w:rFonts w:ascii="Times New Roman" w:hAnsi="Times New Roman" w:cs="Times New Roman"/>
          <w:b/>
          <w:color w:val="FF0000"/>
          <w:sz w:val="26"/>
          <w:szCs w:val="26"/>
          <w:lang w:val="vi-VN"/>
        </w:rPr>
      </w:pPr>
      <w:r w:rsidRPr="00102E8F">
        <w:rPr>
          <w:rFonts w:ascii="Times New Roman" w:hAnsi="Times New Roman" w:cs="Times New Roman"/>
          <w:b/>
          <w:color w:val="FF0000"/>
          <w:sz w:val="26"/>
          <w:szCs w:val="26"/>
        </w:rPr>
        <w:t>[</w:t>
      </w:r>
      <w:r w:rsidRPr="00102E8F">
        <w:rPr>
          <w:rFonts w:ascii="Times New Roman" w:hAnsi="Times New Roman" w:cs="Times New Roman"/>
          <w:b/>
          <w:color w:val="FF0000"/>
          <w:sz w:val="26"/>
          <w:szCs w:val="26"/>
          <w:lang w:val="vi-VN"/>
        </w:rPr>
        <w:t>GIỮ NGUYÊN ĐỊNH DẠNG FONT VÀ FONT SIZE]</w:t>
      </w:r>
    </w:p>
    <w:p w14:paraId="5C63C464" w14:textId="1D506E2A" w:rsidR="00B2780C" w:rsidRPr="00134B67" w:rsidRDefault="00B2780C" w:rsidP="00B2780C">
      <w:pPr>
        <w:tabs>
          <w:tab w:val="left" w:pos="284"/>
        </w:tabs>
        <w:spacing w:after="0" w:line="240" w:lineRule="auto"/>
        <w:jc w:val="center"/>
        <w:rPr>
          <w:rFonts w:ascii="Times New Roman" w:hAnsi="Times New Roman" w:cs="Times New Roman"/>
          <w:b/>
          <w:color w:val="000000" w:themeColor="text1"/>
          <w:sz w:val="26"/>
          <w:szCs w:val="26"/>
          <w:lang w:val="vi-VN"/>
        </w:rPr>
      </w:pPr>
      <w:r w:rsidRPr="002D724E">
        <w:rPr>
          <w:rFonts w:ascii="Times New Roman" w:hAnsi="Times New Roman" w:cs="Times New Roman"/>
          <w:b/>
          <w:color w:val="000000" w:themeColor="text1"/>
          <w:sz w:val="26"/>
          <w:szCs w:val="26"/>
          <w:lang w:val="vi-VN"/>
        </w:rPr>
        <w:t>TÊN BÀI BÁO TIẾNG VIỆT</w:t>
      </w:r>
    </w:p>
    <w:p w14:paraId="270EBE2D" w14:textId="5E3EA52C" w:rsidR="00F349A0" w:rsidRPr="00134B67" w:rsidRDefault="00AC3B75" w:rsidP="00F349A0">
      <w:pPr>
        <w:spacing w:before="60" w:after="0" w:line="240" w:lineRule="auto"/>
        <w:jc w:val="right"/>
        <w:rPr>
          <w:rFonts w:ascii="Times New Roman" w:eastAsia="Times New Roman" w:hAnsi="Times New Roman" w:cs="Times New Roman"/>
          <w:b/>
          <w:bCs/>
          <w:i/>
          <w:iCs/>
          <w:color w:val="000000" w:themeColor="text1"/>
          <w:sz w:val="24"/>
          <w:szCs w:val="24"/>
          <w:lang w:val="vi-VN"/>
        </w:rPr>
      </w:pPr>
      <w:r w:rsidRPr="00134B67">
        <w:rPr>
          <w:rFonts w:ascii="Times New Roman" w:eastAsia="Times New Roman" w:hAnsi="Times New Roman" w:cs="Times New Roman"/>
          <w:b/>
          <w:bCs/>
          <w:i/>
          <w:iCs/>
          <w:color w:val="000000" w:themeColor="text1"/>
          <w:sz w:val="24"/>
          <w:szCs w:val="24"/>
          <w:lang w:val="vi-VN"/>
        </w:rPr>
        <w:t>Họ và tên t</w:t>
      </w:r>
      <w:r w:rsidR="00F349A0" w:rsidRPr="00134B67">
        <w:rPr>
          <w:rFonts w:ascii="Times New Roman" w:eastAsia="Times New Roman" w:hAnsi="Times New Roman" w:cs="Times New Roman"/>
          <w:b/>
          <w:bCs/>
          <w:i/>
          <w:iCs/>
          <w:color w:val="000000" w:themeColor="text1"/>
          <w:sz w:val="24"/>
          <w:szCs w:val="24"/>
          <w:lang w:val="vi-VN"/>
        </w:rPr>
        <w:t>ác giả</w:t>
      </w:r>
      <w:r w:rsidRPr="00134B67">
        <w:rPr>
          <w:rFonts w:ascii="Times New Roman" w:eastAsia="Times New Roman" w:hAnsi="Times New Roman" w:cs="Times New Roman"/>
          <w:b/>
          <w:bCs/>
          <w:i/>
          <w:iCs/>
          <w:color w:val="000000" w:themeColor="text1"/>
          <w:sz w:val="24"/>
          <w:szCs w:val="24"/>
          <w:lang w:val="vi-VN"/>
        </w:rPr>
        <w:t xml:space="preserve"> </w:t>
      </w:r>
      <w:r w:rsidR="00F349A0" w:rsidRPr="00134B67">
        <w:rPr>
          <w:rFonts w:ascii="Times New Roman" w:eastAsia="Times New Roman" w:hAnsi="Times New Roman" w:cs="Times New Roman"/>
          <w:b/>
          <w:bCs/>
          <w:i/>
          <w:iCs/>
          <w:color w:val="000000" w:themeColor="text1"/>
          <w:sz w:val="24"/>
          <w:szCs w:val="24"/>
          <w:vertAlign w:val="superscript"/>
          <w:lang w:val="vi-VN"/>
        </w:rPr>
        <w:t>1</w:t>
      </w:r>
      <w:r w:rsidR="00F349A0" w:rsidRPr="00134B67">
        <w:rPr>
          <w:rFonts w:ascii="Times New Roman" w:eastAsia="Times New Roman" w:hAnsi="Times New Roman" w:cs="Times New Roman"/>
          <w:b/>
          <w:bCs/>
          <w:i/>
          <w:iCs/>
          <w:color w:val="000000" w:themeColor="text1"/>
          <w:sz w:val="24"/>
          <w:szCs w:val="24"/>
          <w:lang w:val="vi-VN"/>
        </w:rPr>
        <w:t xml:space="preserve">, </w:t>
      </w:r>
      <w:r w:rsidRPr="00134B67">
        <w:rPr>
          <w:rFonts w:ascii="Times New Roman" w:eastAsia="Times New Roman" w:hAnsi="Times New Roman" w:cs="Times New Roman"/>
          <w:b/>
          <w:bCs/>
          <w:i/>
          <w:iCs/>
          <w:color w:val="000000" w:themeColor="text1"/>
          <w:sz w:val="24"/>
          <w:szCs w:val="24"/>
          <w:lang w:val="vi-VN"/>
        </w:rPr>
        <w:t xml:space="preserve">Họ và tên tác giả </w:t>
      </w:r>
      <w:r w:rsidR="00F349A0" w:rsidRPr="00134B67">
        <w:rPr>
          <w:rFonts w:ascii="Times New Roman" w:eastAsia="Times New Roman" w:hAnsi="Times New Roman" w:cs="Times New Roman"/>
          <w:b/>
          <w:bCs/>
          <w:i/>
          <w:iCs/>
          <w:color w:val="000000" w:themeColor="text1"/>
          <w:sz w:val="24"/>
          <w:szCs w:val="24"/>
          <w:vertAlign w:val="superscript"/>
          <w:lang w:val="vi-VN"/>
        </w:rPr>
        <w:t>2</w:t>
      </w:r>
      <w:r w:rsidR="00F349A0" w:rsidRPr="00134B67">
        <w:rPr>
          <w:rFonts w:ascii="Times New Roman" w:eastAsia="Times New Roman" w:hAnsi="Times New Roman" w:cs="Times New Roman"/>
          <w:b/>
          <w:bCs/>
          <w:i/>
          <w:iCs/>
          <w:color w:val="000000" w:themeColor="text1"/>
          <w:sz w:val="24"/>
          <w:szCs w:val="24"/>
          <w:lang w:val="vi-VN"/>
        </w:rPr>
        <w:t xml:space="preserve">, </w:t>
      </w:r>
      <w:r w:rsidRPr="00134B67">
        <w:rPr>
          <w:rFonts w:ascii="Times New Roman" w:eastAsia="Times New Roman" w:hAnsi="Times New Roman" w:cs="Times New Roman"/>
          <w:b/>
          <w:bCs/>
          <w:i/>
          <w:iCs/>
          <w:color w:val="000000" w:themeColor="text1"/>
          <w:sz w:val="24"/>
          <w:szCs w:val="24"/>
          <w:lang w:val="vi-VN"/>
        </w:rPr>
        <w:t xml:space="preserve">Họ và tên tác giả </w:t>
      </w:r>
      <w:r w:rsidRPr="00134B67">
        <w:rPr>
          <w:rFonts w:ascii="Times New Roman" w:eastAsia="Times New Roman" w:hAnsi="Times New Roman" w:cs="Times New Roman"/>
          <w:b/>
          <w:bCs/>
          <w:i/>
          <w:iCs/>
          <w:color w:val="000000" w:themeColor="text1"/>
          <w:sz w:val="24"/>
          <w:szCs w:val="24"/>
          <w:vertAlign w:val="superscript"/>
          <w:lang w:val="vi-VN"/>
        </w:rPr>
        <w:t>3</w:t>
      </w:r>
      <w:r w:rsidR="00F349A0" w:rsidRPr="00134B67">
        <w:rPr>
          <w:rFonts w:ascii="Times New Roman" w:eastAsia="Times New Roman" w:hAnsi="Times New Roman" w:cs="Times New Roman"/>
          <w:b/>
          <w:bCs/>
          <w:i/>
          <w:iCs/>
          <w:color w:val="000000" w:themeColor="text1"/>
          <w:sz w:val="24"/>
          <w:szCs w:val="24"/>
          <w:vertAlign w:val="superscript"/>
          <w:lang w:val="vi-VN"/>
        </w:rPr>
        <w:t>*</w:t>
      </w:r>
    </w:p>
    <w:p w14:paraId="504D415B" w14:textId="2FD2AF13" w:rsidR="00F349A0" w:rsidRPr="00134B67" w:rsidRDefault="00F349A0" w:rsidP="00F349A0">
      <w:pPr>
        <w:pStyle w:val="ListParagraph"/>
        <w:numPr>
          <w:ilvl w:val="0"/>
          <w:numId w:val="12"/>
        </w:numPr>
        <w:spacing w:before="60"/>
        <w:jc w:val="right"/>
        <w:rPr>
          <w:rFonts w:eastAsia="Times New Roman" w:cs="Times New Roman"/>
          <w:i/>
          <w:iCs/>
          <w:color w:val="000000" w:themeColor="text1"/>
          <w:szCs w:val="24"/>
          <w:lang w:val="vi-VN"/>
        </w:rPr>
      </w:pPr>
      <w:r w:rsidRPr="00134B67">
        <w:rPr>
          <w:rFonts w:eastAsia="Times New Roman" w:cs="Times New Roman"/>
          <w:i/>
          <w:iCs/>
          <w:color w:val="000000" w:themeColor="text1"/>
          <w:szCs w:val="24"/>
          <w:lang w:val="vi-VN"/>
        </w:rPr>
        <w:t>Tên cơ quan, đơn vị công tác 1</w:t>
      </w:r>
    </w:p>
    <w:p w14:paraId="65546C58" w14:textId="4CF82E73" w:rsidR="00F349A0" w:rsidRPr="00134B67" w:rsidRDefault="00F349A0" w:rsidP="00F349A0">
      <w:pPr>
        <w:pStyle w:val="ListParagraph"/>
        <w:numPr>
          <w:ilvl w:val="0"/>
          <w:numId w:val="12"/>
        </w:numPr>
        <w:spacing w:before="60"/>
        <w:jc w:val="right"/>
        <w:rPr>
          <w:rFonts w:eastAsia="Times New Roman" w:cs="Times New Roman"/>
          <w:i/>
          <w:iCs/>
          <w:color w:val="000000" w:themeColor="text1"/>
          <w:szCs w:val="24"/>
          <w:lang w:val="vi-VN"/>
        </w:rPr>
      </w:pPr>
      <w:r w:rsidRPr="00134B67">
        <w:rPr>
          <w:rFonts w:eastAsia="Times New Roman" w:cs="Times New Roman"/>
          <w:i/>
          <w:iCs/>
          <w:color w:val="000000" w:themeColor="text1"/>
          <w:szCs w:val="24"/>
          <w:lang w:val="vi-VN"/>
        </w:rPr>
        <w:t>Tên cơ quan, đơn vị công tác 2</w:t>
      </w:r>
    </w:p>
    <w:p w14:paraId="681AD701" w14:textId="55E2F14F" w:rsidR="00F349A0" w:rsidRPr="00134B67" w:rsidRDefault="00F349A0" w:rsidP="00F349A0">
      <w:pPr>
        <w:pStyle w:val="ListParagraph"/>
        <w:numPr>
          <w:ilvl w:val="0"/>
          <w:numId w:val="12"/>
        </w:numPr>
        <w:spacing w:before="60"/>
        <w:jc w:val="right"/>
        <w:rPr>
          <w:rFonts w:eastAsia="Times New Roman" w:cs="Times New Roman"/>
          <w:i/>
          <w:iCs/>
          <w:color w:val="000000" w:themeColor="text1"/>
          <w:szCs w:val="24"/>
          <w:lang w:val="vi-VN"/>
        </w:rPr>
      </w:pPr>
      <w:r w:rsidRPr="00134B67">
        <w:rPr>
          <w:rFonts w:eastAsia="Times New Roman" w:cs="Times New Roman"/>
          <w:i/>
          <w:iCs/>
          <w:color w:val="000000" w:themeColor="text1"/>
          <w:szCs w:val="24"/>
          <w:lang w:val="vi-VN"/>
        </w:rPr>
        <w:t>Tên cơ quan, đơn vị công tác 3</w:t>
      </w:r>
    </w:p>
    <w:p w14:paraId="06E40FF1" w14:textId="12244EBD" w:rsidR="00F349A0" w:rsidRPr="00F349A0" w:rsidRDefault="00F349A0" w:rsidP="00F349A0">
      <w:pPr>
        <w:spacing w:before="60" w:after="0" w:line="240" w:lineRule="auto"/>
        <w:jc w:val="right"/>
        <w:rPr>
          <w:rFonts w:ascii="Times New Roman" w:eastAsia="Times New Roman" w:hAnsi="Times New Roman" w:cs="Times New Roman"/>
          <w:i/>
          <w:iCs/>
          <w:color w:val="000000" w:themeColor="text1"/>
          <w:sz w:val="24"/>
          <w:szCs w:val="24"/>
        </w:rPr>
      </w:pPr>
      <w:r w:rsidRPr="00F349A0">
        <w:rPr>
          <w:rFonts w:ascii="Times New Roman" w:eastAsia="Times New Roman" w:hAnsi="Times New Roman" w:cs="Times New Roman"/>
          <w:i/>
          <w:iCs/>
          <w:color w:val="000000" w:themeColor="text1"/>
          <w:sz w:val="24"/>
          <w:szCs w:val="24"/>
        </w:rPr>
        <w:t xml:space="preserve">*Email: </w:t>
      </w:r>
      <w:hyperlink r:id="rId8" w:history="1">
        <w:r w:rsidRPr="00F349A0">
          <w:rPr>
            <w:rStyle w:val="Hyperlink"/>
            <w:rFonts w:ascii="Times New Roman" w:hAnsi="Times New Roman"/>
            <w:i/>
            <w:iCs/>
            <w:sz w:val="24"/>
            <w:szCs w:val="24"/>
          </w:rPr>
          <w:t>e-mail@e-mail.com</w:t>
        </w:r>
      </w:hyperlink>
      <w:r w:rsidRPr="00F349A0">
        <w:rPr>
          <w:rFonts w:ascii="Times New Roman" w:hAnsi="Times New Roman"/>
          <w:i/>
          <w:iCs/>
          <w:sz w:val="24"/>
          <w:szCs w:val="24"/>
        </w:rPr>
        <w:t xml:space="preserve"> (</w:t>
      </w:r>
      <w:proofErr w:type="spellStart"/>
      <w:r w:rsidRPr="00F349A0">
        <w:rPr>
          <w:rFonts w:ascii="Times New Roman" w:hAnsi="Times New Roman"/>
          <w:i/>
          <w:iCs/>
          <w:sz w:val="24"/>
          <w:szCs w:val="24"/>
        </w:rPr>
        <w:t>Tác</w:t>
      </w:r>
      <w:proofErr w:type="spellEnd"/>
      <w:r w:rsidRPr="00F349A0">
        <w:rPr>
          <w:rFonts w:ascii="Times New Roman" w:hAnsi="Times New Roman"/>
          <w:i/>
          <w:iCs/>
          <w:sz w:val="24"/>
          <w:szCs w:val="24"/>
        </w:rPr>
        <w:t xml:space="preserve"> </w:t>
      </w:r>
      <w:proofErr w:type="spellStart"/>
      <w:r w:rsidRPr="00F349A0">
        <w:rPr>
          <w:rFonts w:ascii="Times New Roman" w:hAnsi="Times New Roman"/>
          <w:i/>
          <w:iCs/>
          <w:sz w:val="24"/>
          <w:szCs w:val="24"/>
        </w:rPr>
        <w:t>giả</w:t>
      </w:r>
      <w:proofErr w:type="spellEnd"/>
      <w:r w:rsidRPr="00F349A0">
        <w:rPr>
          <w:rFonts w:ascii="Times New Roman" w:hAnsi="Times New Roman"/>
          <w:i/>
          <w:iCs/>
          <w:sz w:val="24"/>
          <w:szCs w:val="24"/>
        </w:rPr>
        <w:t xml:space="preserve"> </w:t>
      </w:r>
      <w:proofErr w:type="spellStart"/>
      <w:r w:rsidRPr="00F349A0">
        <w:rPr>
          <w:rFonts w:ascii="Times New Roman" w:hAnsi="Times New Roman"/>
          <w:i/>
          <w:iCs/>
          <w:sz w:val="24"/>
          <w:szCs w:val="24"/>
        </w:rPr>
        <w:t>liên</w:t>
      </w:r>
      <w:proofErr w:type="spellEnd"/>
      <w:r w:rsidRPr="00F349A0">
        <w:rPr>
          <w:rFonts w:ascii="Times New Roman" w:hAnsi="Times New Roman"/>
          <w:i/>
          <w:iCs/>
          <w:sz w:val="24"/>
          <w:szCs w:val="24"/>
        </w:rPr>
        <w:t xml:space="preserve"> </w:t>
      </w:r>
      <w:proofErr w:type="spellStart"/>
      <w:r w:rsidRPr="00F349A0">
        <w:rPr>
          <w:rFonts w:ascii="Times New Roman" w:hAnsi="Times New Roman"/>
          <w:i/>
          <w:iCs/>
          <w:sz w:val="24"/>
          <w:szCs w:val="24"/>
        </w:rPr>
        <w:t>hệ</w:t>
      </w:r>
      <w:proofErr w:type="spellEnd"/>
      <w:r w:rsidRPr="00F349A0">
        <w:rPr>
          <w:rFonts w:ascii="Times New Roman" w:hAnsi="Times New Roman"/>
          <w:i/>
          <w:iCs/>
          <w:sz w:val="24"/>
          <w:szCs w:val="24"/>
        </w:rPr>
        <w:t>)</w:t>
      </w:r>
    </w:p>
    <w:p w14:paraId="4F060F3B" w14:textId="77777777" w:rsidR="00F349A0" w:rsidRPr="00F349A0" w:rsidRDefault="00F349A0" w:rsidP="00B2780C">
      <w:pPr>
        <w:tabs>
          <w:tab w:val="left" w:pos="284"/>
        </w:tabs>
        <w:spacing w:after="0" w:line="240" w:lineRule="auto"/>
        <w:jc w:val="center"/>
        <w:rPr>
          <w:rFonts w:ascii="Times New Roman" w:hAnsi="Times New Roman" w:cs="Times New Roman"/>
          <w:b/>
          <w:color w:val="000000" w:themeColor="text1"/>
          <w:sz w:val="26"/>
          <w:szCs w:val="26"/>
        </w:rPr>
      </w:pPr>
    </w:p>
    <w:p w14:paraId="24F00D6E" w14:textId="462A05CD" w:rsidR="00CE283A" w:rsidRPr="00DC44C4" w:rsidRDefault="00CE283A" w:rsidP="001F1C83">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DC44C4">
        <w:rPr>
          <w:rFonts w:ascii="Times New Roman" w:hAnsi="Times New Roman" w:cs="Times New Roman"/>
          <w:b/>
          <w:color w:val="000000" w:themeColor="text1"/>
          <w:sz w:val="26"/>
          <w:szCs w:val="26"/>
          <w:lang w:val="vi-VN"/>
        </w:rPr>
        <w:t>TÓM TẮT</w:t>
      </w:r>
    </w:p>
    <w:p w14:paraId="626015D4" w14:textId="19392F3D" w:rsidR="007271B1" w:rsidRPr="00B90ADD" w:rsidRDefault="007271B1" w:rsidP="001F1C83">
      <w:pPr>
        <w:tabs>
          <w:tab w:val="left" w:pos="284"/>
        </w:tabs>
        <w:spacing w:after="0" w:line="240" w:lineRule="auto"/>
        <w:jc w:val="both"/>
        <w:rPr>
          <w:rFonts w:ascii="Times New Roman" w:hAnsi="Times New Roman" w:cs="Times New Roman"/>
          <w:bCs/>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Pr="007271B1">
        <w:rPr>
          <w:rFonts w:ascii="Times New Roman" w:hAnsi="Times New Roman" w:cs="Times New Roman"/>
          <w:b/>
          <w:i/>
          <w:color w:val="000000" w:themeColor="text1"/>
          <w:lang w:val="vi-VN"/>
        </w:rPr>
        <w:t xml:space="preserve">Đặt vấn đề: </w:t>
      </w:r>
      <w:r w:rsidRPr="007271B1">
        <w:rPr>
          <w:rFonts w:ascii="Times New Roman" w:hAnsi="Times New Roman" w:cs="Times New Roman"/>
          <w:bCs/>
          <w:i/>
          <w:color w:val="000000" w:themeColor="text1"/>
          <w:lang w:val="vi-VN"/>
        </w:rPr>
        <w:t xml:space="preserve">………………………… </w:t>
      </w:r>
      <w:r w:rsidRPr="007271B1">
        <w:rPr>
          <w:rFonts w:ascii="Times New Roman" w:hAnsi="Times New Roman" w:cs="Times New Roman"/>
          <w:b/>
          <w:i/>
          <w:color w:val="000000" w:themeColor="text1"/>
          <w:lang w:val="vi-VN"/>
        </w:rPr>
        <w:t xml:space="preserve">Mục tiêu nghiên cứu: </w:t>
      </w:r>
      <w:r w:rsidRPr="007271B1">
        <w:rPr>
          <w:rFonts w:ascii="Times New Roman" w:hAnsi="Times New Roman" w:cs="Times New Roman"/>
          <w:bCs/>
          <w:i/>
          <w:color w:val="000000" w:themeColor="text1"/>
          <w:lang w:val="vi-VN"/>
        </w:rPr>
        <w:t xml:space="preserve">………………………… </w:t>
      </w:r>
      <w:r w:rsidRPr="007271B1">
        <w:rPr>
          <w:rFonts w:ascii="Times New Roman" w:hAnsi="Times New Roman" w:cs="Times New Roman"/>
          <w:b/>
          <w:i/>
          <w:color w:val="000000" w:themeColor="text1"/>
          <w:lang w:val="vi-VN"/>
        </w:rPr>
        <w:t xml:space="preserve">Đối tượng và phương pháp nghiên cứu: </w:t>
      </w:r>
      <w:r w:rsidRPr="007271B1">
        <w:rPr>
          <w:rFonts w:ascii="Times New Roman" w:hAnsi="Times New Roman" w:cs="Times New Roman"/>
          <w:bCs/>
          <w:i/>
          <w:color w:val="000000" w:themeColor="text1"/>
          <w:lang w:val="vi-VN"/>
        </w:rPr>
        <w:t xml:space="preserve">………………………… </w:t>
      </w:r>
      <w:r w:rsidRPr="007271B1">
        <w:rPr>
          <w:rFonts w:ascii="Times New Roman" w:hAnsi="Times New Roman" w:cs="Times New Roman"/>
          <w:b/>
          <w:i/>
          <w:color w:val="000000" w:themeColor="text1"/>
          <w:lang w:val="vi-VN"/>
        </w:rPr>
        <w:t xml:space="preserve">Kết quả: </w:t>
      </w:r>
      <w:r w:rsidRPr="007271B1">
        <w:rPr>
          <w:rFonts w:ascii="Times New Roman" w:hAnsi="Times New Roman" w:cs="Times New Roman"/>
          <w:bCs/>
          <w:i/>
          <w:color w:val="000000" w:themeColor="text1"/>
          <w:lang w:val="vi-VN"/>
        </w:rPr>
        <w:t xml:space="preserve">………………………… </w:t>
      </w:r>
      <w:r w:rsidRPr="007271B1">
        <w:rPr>
          <w:rFonts w:ascii="Times New Roman" w:hAnsi="Times New Roman" w:cs="Times New Roman"/>
          <w:b/>
          <w:i/>
          <w:color w:val="000000" w:themeColor="text1"/>
          <w:lang w:val="vi-VN"/>
        </w:rPr>
        <w:t xml:space="preserve">Kết luận: </w:t>
      </w:r>
      <w:r w:rsidRPr="007271B1">
        <w:rPr>
          <w:rFonts w:ascii="Times New Roman" w:hAnsi="Times New Roman" w:cs="Times New Roman"/>
          <w:bCs/>
          <w:i/>
          <w:color w:val="000000" w:themeColor="text1"/>
          <w:lang w:val="vi-VN"/>
        </w:rPr>
        <w:t>………………………… .</w:t>
      </w:r>
      <w:r w:rsidRPr="007271B1">
        <w:rPr>
          <w:rFonts w:ascii="Times New Roman" w:hAnsi="Times New Roman" w:cs="Times New Roman"/>
          <w:b/>
          <w:i/>
          <w:color w:val="000000" w:themeColor="text1"/>
          <w:lang w:val="vi-VN"/>
        </w:rPr>
        <w:t xml:space="preserve"> </w:t>
      </w:r>
    </w:p>
    <w:p w14:paraId="0FC229CF" w14:textId="287E8581" w:rsidR="007271B1" w:rsidRDefault="00DC44C4" w:rsidP="007271B1">
      <w:pPr>
        <w:tabs>
          <w:tab w:val="left" w:pos="284"/>
        </w:tabs>
        <w:spacing w:after="0" w:line="240" w:lineRule="auto"/>
        <w:jc w:val="both"/>
        <w:rPr>
          <w:rFonts w:ascii="Times New Roman" w:hAnsi="Times New Roman" w:cs="Times New Roman"/>
          <w:b/>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007271B1" w:rsidRPr="007271B1">
        <w:rPr>
          <w:rFonts w:ascii="Times New Roman" w:hAnsi="Times New Roman" w:cs="Times New Roman"/>
          <w:b/>
          <w:i/>
          <w:color w:val="000000" w:themeColor="text1"/>
          <w:lang w:val="vi-VN"/>
        </w:rPr>
        <w:t>Từ khóa:</w:t>
      </w:r>
      <w:r w:rsidR="007271B1" w:rsidRPr="0027135D">
        <w:rPr>
          <w:rFonts w:ascii="Times New Roman" w:hAnsi="Times New Roman" w:cs="Times New Roman"/>
          <w:bCs/>
          <w:i/>
          <w:color w:val="000000" w:themeColor="text1"/>
          <w:lang w:val="vi-VN"/>
        </w:rPr>
        <w:t xml:space="preserve"> </w:t>
      </w:r>
      <w:r w:rsidR="0027135D" w:rsidRPr="0027135D">
        <w:rPr>
          <w:rFonts w:ascii="Times New Roman" w:hAnsi="Times New Roman" w:cs="Times New Roman"/>
          <w:bCs/>
          <w:i/>
          <w:color w:val="FF0000"/>
          <w:lang w:val="vi-VN"/>
        </w:rPr>
        <w:t>3-5 cụm từ khóa cách nhau bởi dấu phẩy</w:t>
      </w:r>
      <w:r w:rsidR="0027135D" w:rsidRPr="0027135D">
        <w:rPr>
          <w:rFonts w:ascii="Times New Roman" w:hAnsi="Times New Roman" w:cs="Times New Roman"/>
          <w:bCs/>
          <w:i/>
          <w:color w:val="000000" w:themeColor="text1"/>
          <w:lang w:val="vi-VN"/>
        </w:rPr>
        <w:t>.</w:t>
      </w:r>
    </w:p>
    <w:p w14:paraId="29803F05" w14:textId="49AF4114" w:rsidR="00CE283A" w:rsidRPr="00DC44C4" w:rsidRDefault="00CE283A" w:rsidP="007271B1">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DC44C4">
        <w:rPr>
          <w:rFonts w:ascii="Times New Roman" w:hAnsi="Times New Roman" w:cs="Times New Roman"/>
          <w:b/>
          <w:color w:val="000000" w:themeColor="text1"/>
          <w:sz w:val="26"/>
          <w:szCs w:val="26"/>
          <w:lang w:val="vi-VN"/>
        </w:rPr>
        <w:t>ABSTRACT</w:t>
      </w:r>
    </w:p>
    <w:p w14:paraId="42A4FAAF" w14:textId="6AE34335" w:rsidR="007271B1" w:rsidRDefault="007271B1" w:rsidP="007271B1">
      <w:pPr>
        <w:tabs>
          <w:tab w:val="left" w:pos="284"/>
        </w:tabs>
        <w:spacing w:after="0" w:line="240" w:lineRule="auto"/>
        <w:jc w:val="center"/>
        <w:rPr>
          <w:rFonts w:ascii="Times New Roman" w:hAnsi="Times New Roman" w:cs="Times New Roman"/>
          <w:bCs/>
          <w:color w:val="000000" w:themeColor="text1"/>
          <w:sz w:val="26"/>
          <w:szCs w:val="26"/>
        </w:rPr>
      </w:pPr>
      <w:r w:rsidRPr="007271B1">
        <w:rPr>
          <w:rFonts w:ascii="Times New Roman" w:hAnsi="Times New Roman" w:cs="Times New Roman"/>
          <w:b/>
          <w:color w:val="000000" w:themeColor="text1"/>
          <w:sz w:val="26"/>
          <w:szCs w:val="26"/>
          <w:lang w:val="vi-VN"/>
        </w:rPr>
        <w:t>TÊN BÀI BÁO TIẾNG ANH</w:t>
      </w:r>
    </w:p>
    <w:p w14:paraId="6BDF157A" w14:textId="353ABAE3" w:rsidR="00F349A0" w:rsidRPr="00F349A0" w:rsidRDefault="00F349A0" w:rsidP="00F349A0">
      <w:pPr>
        <w:spacing w:after="0" w:line="240" w:lineRule="auto"/>
        <w:jc w:val="right"/>
        <w:rPr>
          <w:rFonts w:ascii="Times New Roman" w:eastAsia="Times New Roman" w:hAnsi="Times New Roman" w:cs="Times New Roman"/>
          <w:b/>
          <w:bCs/>
          <w:i/>
          <w:iCs/>
          <w:color w:val="000000" w:themeColor="text1"/>
          <w:sz w:val="24"/>
          <w:szCs w:val="24"/>
        </w:rPr>
      </w:pPr>
      <w:r w:rsidRPr="00F349A0">
        <w:rPr>
          <w:rFonts w:ascii="Times New Roman" w:eastAsia="Times New Roman" w:hAnsi="Times New Roman" w:cs="Times New Roman"/>
          <w:b/>
          <w:bCs/>
          <w:i/>
          <w:iCs/>
          <w:color w:val="000000" w:themeColor="text1"/>
          <w:sz w:val="24"/>
          <w:szCs w:val="24"/>
        </w:rPr>
        <w:t>Lastname Firstname</w:t>
      </w:r>
      <w:r w:rsidRPr="00AC3B75">
        <w:rPr>
          <w:rFonts w:ascii="Times New Roman" w:eastAsia="Times New Roman" w:hAnsi="Times New Roman" w:cs="Times New Roman"/>
          <w:b/>
          <w:bCs/>
          <w:i/>
          <w:iCs/>
          <w:color w:val="000000" w:themeColor="text1"/>
          <w:sz w:val="24"/>
          <w:szCs w:val="24"/>
          <w:vertAlign w:val="superscript"/>
        </w:rPr>
        <w:t>1</w:t>
      </w:r>
      <w:r w:rsidRPr="00F349A0">
        <w:rPr>
          <w:rFonts w:ascii="Times New Roman" w:eastAsia="Times New Roman" w:hAnsi="Times New Roman" w:cs="Times New Roman"/>
          <w:b/>
          <w:bCs/>
          <w:i/>
          <w:iCs/>
          <w:color w:val="000000" w:themeColor="text1"/>
          <w:sz w:val="24"/>
          <w:szCs w:val="24"/>
        </w:rPr>
        <w:t>, Lastname Firstname</w:t>
      </w:r>
      <w:r w:rsidRPr="00AC3B75">
        <w:rPr>
          <w:rFonts w:ascii="Times New Roman" w:eastAsia="Times New Roman" w:hAnsi="Times New Roman" w:cs="Times New Roman"/>
          <w:b/>
          <w:bCs/>
          <w:i/>
          <w:iCs/>
          <w:color w:val="000000" w:themeColor="text1"/>
          <w:sz w:val="24"/>
          <w:szCs w:val="24"/>
          <w:vertAlign w:val="superscript"/>
        </w:rPr>
        <w:t>2</w:t>
      </w:r>
      <w:r w:rsidRPr="00F349A0">
        <w:rPr>
          <w:rFonts w:ascii="Times New Roman" w:eastAsia="Times New Roman" w:hAnsi="Times New Roman" w:cs="Times New Roman"/>
          <w:b/>
          <w:bCs/>
          <w:i/>
          <w:iCs/>
          <w:color w:val="000000" w:themeColor="text1"/>
          <w:sz w:val="24"/>
          <w:szCs w:val="24"/>
        </w:rPr>
        <w:t>, Lastname Firstname</w:t>
      </w:r>
      <w:r w:rsidRPr="00AC3B75">
        <w:rPr>
          <w:rFonts w:ascii="Times New Roman" w:eastAsia="Times New Roman" w:hAnsi="Times New Roman" w:cs="Times New Roman"/>
          <w:b/>
          <w:bCs/>
          <w:i/>
          <w:iCs/>
          <w:color w:val="000000" w:themeColor="text1"/>
          <w:sz w:val="24"/>
          <w:szCs w:val="24"/>
          <w:vertAlign w:val="superscript"/>
        </w:rPr>
        <w:t>3*</w:t>
      </w:r>
      <w:r w:rsidRPr="00F349A0">
        <w:rPr>
          <w:rFonts w:ascii="Times New Roman" w:eastAsia="Times New Roman" w:hAnsi="Times New Roman" w:cs="Times New Roman"/>
          <w:b/>
          <w:bCs/>
          <w:i/>
          <w:iCs/>
          <w:color w:val="000000" w:themeColor="text1"/>
          <w:sz w:val="24"/>
          <w:szCs w:val="24"/>
        </w:rPr>
        <w:t xml:space="preserve"> </w:t>
      </w:r>
    </w:p>
    <w:p w14:paraId="6847E51A" w14:textId="77777777" w:rsidR="00F349A0" w:rsidRDefault="00F349A0" w:rsidP="00F349A0">
      <w:pPr>
        <w:spacing w:after="0" w:line="240" w:lineRule="auto"/>
        <w:ind w:left="1440" w:firstLine="720"/>
        <w:jc w:val="center"/>
        <w:rPr>
          <w:rFonts w:ascii="Times New Roman" w:hAnsi="Times New Roman"/>
          <w:i/>
          <w:sz w:val="26"/>
          <w:szCs w:val="26"/>
        </w:rPr>
      </w:pPr>
      <w:r w:rsidRPr="00832720">
        <w:rPr>
          <w:rFonts w:ascii="Times New Roman" w:hAnsi="Times New Roman"/>
          <w:i/>
          <w:sz w:val="26"/>
          <w:szCs w:val="26"/>
        </w:rPr>
        <w:t>(</w:t>
      </w:r>
      <w:proofErr w:type="spellStart"/>
      <w:r w:rsidRPr="00832720">
        <w:rPr>
          <w:rFonts w:ascii="Times New Roman" w:hAnsi="Times New Roman"/>
          <w:i/>
          <w:sz w:val="26"/>
          <w:szCs w:val="26"/>
        </w:rPr>
        <w:t>Tên</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tiếng</w:t>
      </w:r>
      <w:proofErr w:type="spellEnd"/>
      <w:r w:rsidRPr="00832720">
        <w:rPr>
          <w:rFonts w:ascii="Times New Roman" w:hAnsi="Times New Roman"/>
          <w:i/>
          <w:sz w:val="26"/>
          <w:szCs w:val="26"/>
        </w:rPr>
        <w:t xml:space="preserve"> Việt </w:t>
      </w:r>
      <w:proofErr w:type="spellStart"/>
      <w:r w:rsidRPr="00832720">
        <w:rPr>
          <w:rFonts w:ascii="Times New Roman" w:hAnsi="Times New Roman"/>
          <w:i/>
          <w:sz w:val="26"/>
          <w:szCs w:val="26"/>
        </w:rPr>
        <w:t>được</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viết</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đầy</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đủ</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không</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dấu</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theo</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đúng</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trật</w:t>
      </w:r>
      <w:proofErr w:type="spellEnd"/>
      <w:r w:rsidRPr="00832720">
        <w:rPr>
          <w:rFonts w:ascii="Times New Roman" w:hAnsi="Times New Roman"/>
          <w:i/>
          <w:sz w:val="26"/>
          <w:szCs w:val="26"/>
        </w:rPr>
        <w:t xml:space="preserve"> </w:t>
      </w:r>
      <w:proofErr w:type="spellStart"/>
      <w:r w:rsidRPr="00832720">
        <w:rPr>
          <w:rFonts w:ascii="Times New Roman" w:hAnsi="Times New Roman"/>
          <w:i/>
          <w:sz w:val="26"/>
          <w:szCs w:val="26"/>
        </w:rPr>
        <w:t>tự</w:t>
      </w:r>
      <w:proofErr w:type="spellEnd"/>
      <w:r w:rsidRPr="00832720">
        <w:rPr>
          <w:rFonts w:ascii="Times New Roman" w:hAnsi="Times New Roman"/>
          <w:i/>
          <w:sz w:val="26"/>
          <w:szCs w:val="26"/>
        </w:rPr>
        <w:t>)</w:t>
      </w:r>
    </w:p>
    <w:p w14:paraId="294C06F8" w14:textId="7BE7E420" w:rsidR="00F349A0" w:rsidRPr="00F349A0" w:rsidRDefault="00F349A0" w:rsidP="00F349A0">
      <w:pPr>
        <w:pStyle w:val="ListParagraph"/>
        <w:numPr>
          <w:ilvl w:val="0"/>
          <w:numId w:val="13"/>
        </w:numPr>
        <w:ind w:right="120"/>
        <w:jc w:val="right"/>
        <w:rPr>
          <w:rFonts w:eastAsia="Times New Roman" w:cs="Times New Roman"/>
          <w:i/>
          <w:iCs/>
          <w:color w:val="000000" w:themeColor="text1"/>
          <w:szCs w:val="24"/>
        </w:rPr>
      </w:pPr>
      <w:proofErr w:type="spellStart"/>
      <w:r w:rsidRPr="00F349A0">
        <w:rPr>
          <w:rFonts w:eastAsia="Times New Roman" w:cs="Times New Roman"/>
          <w:i/>
          <w:iCs/>
          <w:color w:val="000000" w:themeColor="text1"/>
          <w:szCs w:val="24"/>
        </w:rPr>
        <w:t>Tên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cơ</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quan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đơn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vị</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công</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tác</w:t>
      </w:r>
      <w:proofErr w:type="spellEnd"/>
      <w:r w:rsidRPr="00F349A0">
        <w:rPr>
          <w:rFonts w:eastAsia="Times New Roman" w:cs="Times New Roman"/>
          <w:i/>
          <w:iCs/>
          <w:color w:val="000000" w:themeColor="text1"/>
          <w:szCs w:val="24"/>
        </w:rPr>
        <w:t xml:space="preserve"> 1</w:t>
      </w:r>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Tiếng</w:t>
      </w:r>
      <w:proofErr w:type="spellEnd"/>
      <w:r>
        <w:rPr>
          <w:rFonts w:eastAsia="Times New Roman" w:cs="Times New Roman"/>
          <w:i/>
          <w:iCs/>
          <w:color w:val="000000" w:themeColor="text1"/>
          <w:szCs w:val="24"/>
        </w:rPr>
        <w:t xml:space="preserve"> Anh)</w:t>
      </w:r>
    </w:p>
    <w:p w14:paraId="64B4123C" w14:textId="78F6175D" w:rsidR="00F349A0" w:rsidRDefault="00F349A0" w:rsidP="00F349A0">
      <w:pPr>
        <w:pStyle w:val="ListParagraph"/>
        <w:numPr>
          <w:ilvl w:val="0"/>
          <w:numId w:val="13"/>
        </w:numPr>
        <w:jc w:val="right"/>
        <w:rPr>
          <w:rFonts w:eastAsia="Times New Roman" w:cs="Times New Roman"/>
          <w:i/>
          <w:iCs/>
          <w:color w:val="000000" w:themeColor="text1"/>
          <w:szCs w:val="24"/>
        </w:rPr>
      </w:pPr>
      <w:proofErr w:type="spellStart"/>
      <w:r w:rsidRPr="00F349A0">
        <w:rPr>
          <w:rFonts w:eastAsia="Times New Roman" w:cs="Times New Roman"/>
          <w:i/>
          <w:iCs/>
          <w:color w:val="000000" w:themeColor="text1"/>
          <w:szCs w:val="24"/>
        </w:rPr>
        <w:t>Tên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cơ</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quan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đơn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vị</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công</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tác</w:t>
      </w:r>
      <w:proofErr w:type="spellEnd"/>
      <w:r w:rsidRPr="00F349A0">
        <w:rPr>
          <w:rFonts w:eastAsia="Times New Roman" w:cs="Times New Roman"/>
          <w:i/>
          <w:iCs/>
          <w:color w:val="000000" w:themeColor="text1"/>
          <w:szCs w:val="24"/>
        </w:rPr>
        <w:t xml:space="preserve"> 2</w:t>
      </w:r>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Tiếng</w:t>
      </w:r>
      <w:proofErr w:type="spellEnd"/>
      <w:r>
        <w:rPr>
          <w:rFonts w:eastAsia="Times New Roman" w:cs="Times New Roman"/>
          <w:i/>
          <w:iCs/>
          <w:color w:val="000000" w:themeColor="text1"/>
          <w:szCs w:val="24"/>
        </w:rPr>
        <w:t xml:space="preserve"> Anh)</w:t>
      </w:r>
    </w:p>
    <w:p w14:paraId="5C9A9200" w14:textId="1A84B486" w:rsidR="00F349A0" w:rsidRPr="00F349A0" w:rsidRDefault="00F349A0" w:rsidP="00F349A0">
      <w:pPr>
        <w:pStyle w:val="ListParagraph"/>
        <w:numPr>
          <w:ilvl w:val="0"/>
          <w:numId w:val="13"/>
        </w:numPr>
        <w:jc w:val="right"/>
        <w:rPr>
          <w:rFonts w:eastAsia="Times New Roman" w:cs="Times New Roman"/>
          <w:i/>
          <w:iCs/>
          <w:color w:val="000000" w:themeColor="text1"/>
          <w:szCs w:val="24"/>
        </w:rPr>
      </w:pPr>
      <w:proofErr w:type="spellStart"/>
      <w:r w:rsidRPr="00F349A0">
        <w:rPr>
          <w:rFonts w:eastAsia="Times New Roman" w:cs="Times New Roman"/>
          <w:i/>
          <w:iCs/>
          <w:color w:val="000000" w:themeColor="text1"/>
          <w:szCs w:val="24"/>
        </w:rPr>
        <w:t>Tên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cơ</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quan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đơn</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vị</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công</w:t>
      </w:r>
      <w:proofErr w:type="spellEnd"/>
      <w:r w:rsidRPr="00F349A0">
        <w:rPr>
          <w:rFonts w:eastAsia="Times New Roman" w:cs="Times New Roman"/>
          <w:i/>
          <w:iCs/>
          <w:color w:val="000000" w:themeColor="text1"/>
          <w:szCs w:val="24"/>
        </w:rPr>
        <w:t xml:space="preserve"> </w:t>
      </w:r>
      <w:proofErr w:type="spellStart"/>
      <w:r w:rsidRPr="00F349A0">
        <w:rPr>
          <w:rFonts w:eastAsia="Times New Roman" w:cs="Times New Roman"/>
          <w:i/>
          <w:iCs/>
          <w:color w:val="000000" w:themeColor="text1"/>
          <w:szCs w:val="24"/>
        </w:rPr>
        <w:t>tác</w:t>
      </w:r>
      <w:proofErr w:type="spellEnd"/>
      <w:r w:rsidRPr="00F349A0">
        <w:rPr>
          <w:rFonts w:eastAsia="Times New Roman" w:cs="Times New Roman"/>
          <w:i/>
          <w:iCs/>
          <w:color w:val="000000" w:themeColor="text1"/>
          <w:szCs w:val="24"/>
        </w:rPr>
        <w:t xml:space="preserve"> </w:t>
      </w:r>
      <w:r>
        <w:rPr>
          <w:rFonts w:eastAsia="Times New Roman" w:cs="Times New Roman"/>
          <w:i/>
          <w:iCs/>
          <w:color w:val="000000" w:themeColor="text1"/>
          <w:szCs w:val="24"/>
        </w:rPr>
        <w:t>3 (</w:t>
      </w:r>
      <w:proofErr w:type="spellStart"/>
      <w:r>
        <w:rPr>
          <w:rFonts w:eastAsia="Times New Roman" w:cs="Times New Roman"/>
          <w:i/>
          <w:iCs/>
          <w:color w:val="000000" w:themeColor="text1"/>
          <w:szCs w:val="24"/>
        </w:rPr>
        <w:t>Tiếng</w:t>
      </w:r>
      <w:proofErr w:type="spellEnd"/>
      <w:r>
        <w:rPr>
          <w:rFonts w:eastAsia="Times New Roman" w:cs="Times New Roman"/>
          <w:i/>
          <w:iCs/>
          <w:color w:val="000000" w:themeColor="text1"/>
          <w:szCs w:val="24"/>
        </w:rPr>
        <w:t xml:space="preserve"> Anh)</w:t>
      </w:r>
    </w:p>
    <w:p w14:paraId="00411A4C" w14:textId="77777777" w:rsidR="00F349A0" w:rsidRPr="00F349A0" w:rsidRDefault="00F349A0" w:rsidP="00F349A0">
      <w:pPr>
        <w:pStyle w:val="ListParagraph"/>
        <w:ind w:left="1080" w:right="240"/>
        <w:jc w:val="right"/>
        <w:rPr>
          <w:rFonts w:eastAsia="Times New Roman" w:cs="Times New Roman"/>
          <w:i/>
          <w:iCs/>
          <w:color w:val="000000" w:themeColor="text1"/>
          <w:szCs w:val="24"/>
        </w:rPr>
      </w:pPr>
    </w:p>
    <w:p w14:paraId="1FD0D31A" w14:textId="4EBB8264" w:rsidR="00053F65" w:rsidRPr="0027135D" w:rsidRDefault="00DC44C4" w:rsidP="001F1C83">
      <w:pPr>
        <w:tabs>
          <w:tab w:val="left" w:pos="284"/>
        </w:tabs>
        <w:spacing w:after="0" w:line="240" w:lineRule="auto"/>
        <w:jc w:val="both"/>
        <w:rPr>
          <w:rFonts w:ascii="Times New Roman" w:hAnsi="Times New Roman" w:cs="Times New Roman"/>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00810586" w:rsidRPr="00DC44C4">
        <w:rPr>
          <w:rFonts w:ascii="Times New Roman" w:hAnsi="Times New Roman" w:cs="Times New Roman"/>
          <w:b/>
          <w:i/>
          <w:color w:val="000000" w:themeColor="text1"/>
          <w:lang w:val="vi-VN"/>
        </w:rPr>
        <w:t>Background</w:t>
      </w:r>
      <w:r w:rsidR="00810586" w:rsidRPr="00DC44C4">
        <w:rPr>
          <w:rFonts w:ascii="Times New Roman" w:hAnsi="Times New Roman" w:cs="Times New Roman"/>
          <w:b/>
          <w:i/>
          <w:color w:val="000000" w:themeColor="text1"/>
        </w:rPr>
        <w:t>:</w:t>
      </w:r>
      <w:r w:rsidR="0015690D" w:rsidRPr="00DC44C4">
        <w:rPr>
          <w:rFonts w:ascii="Times New Roman" w:hAnsi="Times New Roman" w:cs="Times New Roman"/>
          <w:b/>
          <w:i/>
          <w:color w:val="000000" w:themeColor="text1"/>
        </w:rPr>
        <w:t xml:space="preserve"> </w:t>
      </w:r>
      <w:r w:rsidR="007271B1" w:rsidRPr="007271B1">
        <w:rPr>
          <w:rFonts w:ascii="Times New Roman" w:hAnsi="Times New Roman" w:cs="Times New Roman"/>
          <w:bCs/>
          <w:i/>
          <w:color w:val="000000" w:themeColor="text1"/>
          <w:lang w:val="vi-VN"/>
        </w:rPr>
        <w:t>…………………………</w:t>
      </w:r>
      <w:r w:rsidR="00AC6F59" w:rsidRPr="00DC44C4">
        <w:rPr>
          <w:rFonts w:ascii="Times New Roman" w:hAnsi="Times New Roman" w:cs="Times New Roman"/>
          <w:i/>
          <w:color w:val="000000" w:themeColor="text1"/>
        </w:rPr>
        <w:t>.</w:t>
      </w:r>
      <w:r w:rsidR="00694702" w:rsidRPr="00DC44C4">
        <w:rPr>
          <w:rFonts w:ascii="Times New Roman" w:hAnsi="Times New Roman" w:cs="Times New Roman"/>
          <w:i/>
          <w:color w:val="000000" w:themeColor="text1"/>
        </w:rPr>
        <w:t xml:space="preserve"> </w:t>
      </w:r>
      <w:r w:rsidR="00810586" w:rsidRPr="00DC44C4">
        <w:rPr>
          <w:rFonts w:ascii="Times New Roman" w:hAnsi="Times New Roman" w:cs="Times New Roman"/>
          <w:b/>
          <w:i/>
          <w:color w:val="000000" w:themeColor="text1"/>
          <w:lang w:val="vi-VN"/>
        </w:rPr>
        <w:t>Objectives:</w:t>
      </w:r>
      <w:r w:rsidR="0038172C" w:rsidRPr="00DC44C4">
        <w:rPr>
          <w:rFonts w:ascii="Times New Roman" w:hAnsi="Times New Roman" w:cs="Times New Roman"/>
          <w:b/>
          <w:i/>
          <w:color w:val="000000" w:themeColor="text1"/>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Materials and methods</w:t>
      </w:r>
      <w:r w:rsidR="00810586" w:rsidRPr="00DC44C4">
        <w:rPr>
          <w:rFonts w:ascii="Times New Roman" w:hAnsi="Times New Roman" w:cs="Times New Roman"/>
          <w:b/>
          <w:bCs/>
          <w:i/>
          <w:color w:val="000000" w:themeColor="text1"/>
          <w:lang w:val="vi-VN"/>
        </w:rPr>
        <w:t>:</w:t>
      </w:r>
      <w:r w:rsidR="0038172C" w:rsidRPr="00DC44C4">
        <w:rPr>
          <w:rFonts w:ascii="Times New Roman" w:hAnsi="Times New Roman" w:cs="Times New Roman"/>
          <w:i/>
          <w:color w:val="000000" w:themeColor="text1"/>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Results</w:t>
      </w:r>
      <w:r w:rsidR="00810586" w:rsidRPr="00DC44C4">
        <w:rPr>
          <w:rFonts w:ascii="Times New Roman" w:hAnsi="Times New Roman" w:cs="Times New Roman"/>
          <w:b/>
          <w:bCs/>
          <w:i/>
          <w:color w:val="000000" w:themeColor="text1"/>
          <w:lang w:val="vi-VN"/>
        </w:rPr>
        <w:t>:</w:t>
      </w:r>
      <w:r w:rsidR="00574225" w:rsidRPr="002D724E">
        <w:rPr>
          <w:rFonts w:ascii="Times New Roman" w:hAnsi="Times New Roman" w:cs="Times New Roman"/>
          <w:i/>
          <w:color w:val="000000" w:themeColor="text1"/>
          <w:lang w:val="vi-VN"/>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Conclusion</w:t>
      </w:r>
      <w:r w:rsidR="00A86800" w:rsidRPr="0027135D">
        <w:rPr>
          <w:rFonts w:ascii="Times New Roman" w:hAnsi="Times New Roman" w:cs="Times New Roman"/>
          <w:b/>
          <w:i/>
          <w:color w:val="000000" w:themeColor="text1"/>
          <w:lang w:val="vi-VN"/>
        </w:rPr>
        <w:t>s</w:t>
      </w:r>
      <w:r w:rsidR="00810586" w:rsidRPr="00DC44C4">
        <w:rPr>
          <w:rFonts w:ascii="Times New Roman" w:hAnsi="Times New Roman" w:cs="Times New Roman"/>
          <w:b/>
          <w:i/>
          <w:color w:val="000000" w:themeColor="text1"/>
          <w:lang w:val="vi-VN"/>
        </w:rPr>
        <w:t>:</w:t>
      </w:r>
      <w:r w:rsidR="008E28FC" w:rsidRPr="0027135D">
        <w:rPr>
          <w:rFonts w:ascii="Times New Roman" w:hAnsi="Times New Roman" w:cs="Times New Roman"/>
          <w:b/>
          <w:i/>
          <w:color w:val="000000" w:themeColor="text1"/>
          <w:lang w:val="vi-VN"/>
        </w:rPr>
        <w:t xml:space="preserve"> </w:t>
      </w:r>
      <w:r w:rsidR="007271B1" w:rsidRPr="007271B1">
        <w:rPr>
          <w:rFonts w:ascii="Times New Roman" w:hAnsi="Times New Roman" w:cs="Times New Roman"/>
          <w:bCs/>
          <w:i/>
          <w:color w:val="000000" w:themeColor="text1"/>
          <w:lang w:val="vi-VN"/>
        </w:rPr>
        <w:t xml:space="preserve">………………………… </w:t>
      </w:r>
      <w:r w:rsidR="00B32689" w:rsidRPr="0027135D">
        <w:rPr>
          <w:rFonts w:ascii="Times New Roman" w:hAnsi="Times New Roman" w:cs="Times New Roman"/>
          <w:i/>
          <w:color w:val="000000" w:themeColor="text1"/>
          <w:lang w:val="vi-VN"/>
        </w:rPr>
        <w:t xml:space="preserve"> </w:t>
      </w:r>
    </w:p>
    <w:p w14:paraId="665F89BE" w14:textId="7A721598" w:rsidR="00CE283A" w:rsidRDefault="00C07FD2" w:rsidP="001F1C83">
      <w:pPr>
        <w:tabs>
          <w:tab w:val="left" w:pos="284"/>
        </w:tabs>
        <w:spacing w:after="0" w:line="240" w:lineRule="auto"/>
        <w:jc w:val="both"/>
        <w:rPr>
          <w:rFonts w:ascii="Times New Roman" w:hAnsi="Times New Roman" w:cs="Times New Roman"/>
          <w:bCs/>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00CE283A" w:rsidRPr="00DC44C4">
        <w:rPr>
          <w:rFonts w:ascii="Times New Roman" w:hAnsi="Times New Roman" w:cs="Times New Roman"/>
          <w:b/>
          <w:i/>
          <w:color w:val="000000" w:themeColor="text1"/>
          <w:lang w:val="vi-VN"/>
        </w:rPr>
        <w:t>Keywords</w:t>
      </w:r>
      <w:r w:rsidR="00CE283A" w:rsidRPr="00C07FD2">
        <w:rPr>
          <w:rFonts w:ascii="Times New Roman" w:hAnsi="Times New Roman" w:cs="Times New Roman"/>
          <w:b/>
          <w:bCs/>
          <w:i/>
          <w:color w:val="000000" w:themeColor="text1"/>
          <w:lang w:val="vi-VN"/>
        </w:rPr>
        <w:t>:</w:t>
      </w:r>
      <w:r w:rsidR="0027135D" w:rsidRPr="0027135D">
        <w:rPr>
          <w:rFonts w:ascii="Times New Roman" w:hAnsi="Times New Roman" w:cs="Times New Roman"/>
          <w:bCs/>
          <w:i/>
          <w:color w:val="000000" w:themeColor="text1"/>
          <w:lang w:val="vi-VN"/>
        </w:rPr>
        <w:t xml:space="preserve"> </w:t>
      </w:r>
      <w:r w:rsidR="0027135D">
        <w:rPr>
          <w:rFonts w:ascii="Times New Roman" w:hAnsi="Times New Roman" w:cs="Times New Roman"/>
          <w:bCs/>
          <w:i/>
          <w:color w:val="000000" w:themeColor="text1"/>
          <w:lang w:val="vi-VN"/>
        </w:rPr>
        <w:t>….</w:t>
      </w:r>
      <w:r w:rsidR="0027135D" w:rsidRPr="0027135D">
        <w:rPr>
          <w:rFonts w:ascii="Times New Roman" w:hAnsi="Times New Roman" w:cs="Times New Roman"/>
          <w:bCs/>
          <w:i/>
          <w:color w:val="000000" w:themeColor="text1"/>
          <w:lang w:val="vi-VN"/>
        </w:rPr>
        <w:t>.</w:t>
      </w:r>
    </w:p>
    <w:p w14:paraId="05B37011" w14:textId="394BAA48" w:rsidR="0027135D" w:rsidRPr="0027135D" w:rsidRDefault="0027135D" w:rsidP="001F1C83">
      <w:pPr>
        <w:tabs>
          <w:tab w:val="left" w:pos="284"/>
        </w:tabs>
        <w:spacing w:after="0" w:line="240" w:lineRule="auto"/>
        <w:jc w:val="both"/>
        <w:rPr>
          <w:rFonts w:ascii="Times New Roman Italic" w:hAnsi="Times New Roman Italic" w:cs="Times New Roman"/>
          <w:iCs/>
          <w:color w:val="000000" w:themeColor="text1"/>
          <w:spacing w:val="-2"/>
          <w:sz w:val="24"/>
          <w:szCs w:val="24"/>
          <w:lang w:val="vi-VN"/>
        </w:rPr>
      </w:pPr>
      <w:r w:rsidRPr="0027135D">
        <w:rPr>
          <w:rFonts w:ascii="Times New Roman" w:hAnsi="Times New Roman" w:cs="Times New Roman"/>
          <w:bCs/>
          <w:iCs/>
          <w:color w:val="FF0000"/>
          <w:sz w:val="24"/>
          <w:szCs w:val="24"/>
          <w:lang w:val="vi-VN"/>
        </w:rPr>
        <w:t>[Nội dung và từ khóa tóm tắt tiếng việt và tiếng anh phải tương ứng với nhau]</w:t>
      </w:r>
    </w:p>
    <w:p w14:paraId="361266C7" w14:textId="6D72F961" w:rsidR="00CE283A" w:rsidRPr="00AC3B75" w:rsidRDefault="00CE283A" w:rsidP="00134B67">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AC3B75">
        <w:rPr>
          <w:rFonts w:ascii="Times New Roman" w:hAnsi="Times New Roman" w:cs="Times New Roman"/>
          <w:b/>
          <w:color w:val="000000" w:themeColor="text1"/>
          <w:sz w:val="26"/>
          <w:szCs w:val="26"/>
          <w:lang w:val="vi-VN"/>
        </w:rPr>
        <w:t>I. ĐẶT VẤN ĐỀ</w:t>
      </w:r>
      <w:r w:rsidR="00AC3B75" w:rsidRPr="00AC3B75">
        <w:rPr>
          <w:rFonts w:ascii="Times New Roman" w:hAnsi="Times New Roman" w:cs="Times New Roman"/>
          <w:b/>
          <w:color w:val="000000" w:themeColor="text1"/>
          <w:sz w:val="26"/>
          <w:szCs w:val="26"/>
          <w:lang w:val="vi-VN"/>
        </w:rPr>
        <w:t xml:space="preserve"> </w:t>
      </w:r>
    </w:p>
    <w:p w14:paraId="7D0D3502" w14:textId="77777777" w:rsidR="00134B67" w:rsidRPr="00134B67" w:rsidRDefault="00C07FD2" w:rsidP="00134B67">
      <w:pPr>
        <w:spacing w:after="0" w:line="276" w:lineRule="auto"/>
        <w:ind w:firstLine="284"/>
        <w:jc w:val="both"/>
        <w:rPr>
          <w:rFonts w:ascii="Times New Roman" w:hAnsi="Times New Roman" w:cs="Times New Roman"/>
          <w:sz w:val="24"/>
          <w:szCs w:val="24"/>
          <w:lang w:val="vi-VN"/>
        </w:rPr>
      </w:pPr>
      <w:r w:rsidRPr="00AC3B75">
        <w:rPr>
          <w:rFonts w:ascii="Times New Roman" w:hAnsi="Times New Roman" w:cs="Times New Roman"/>
          <w:color w:val="000000" w:themeColor="text1"/>
          <w:sz w:val="24"/>
          <w:szCs w:val="24"/>
          <w:lang w:val="vi-VN"/>
        </w:rPr>
        <w:tab/>
      </w:r>
      <w:r w:rsidR="00134B67" w:rsidRPr="00134B67">
        <w:rPr>
          <w:rFonts w:ascii="Times New Roman" w:hAnsi="Times New Roman" w:cs="Times New Roman"/>
          <w:sz w:val="24"/>
          <w:szCs w:val="24"/>
          <w:lang w:val="vi-VN"/>
        </w:rPr>
        <w:t>Phần Đặt vấn đề cần trả lời rõ câu hỏi: “Tại sao nghiên cứu này cần được thực hiện?” Nội dung nên trình bày một cách logic và có hệ thống, bao gồm các ý chính sau: bối cảnh và thực trạng của vấn đề nghiên cứu; định nghĩa các khái niệm hoặc thuật ngữ chuyên môn liên quan (nếu cần); tóm tắt tình trạng hiện tại của nền tảng kiến thức thông qua các nghiên cứu đã được công bố trước đó; chỉ ra những khoảng trống kiến thức, hạn chế hoặc vấn đề còn tồn tại trong y văn; và cuối cùng, trình bày rõ mục tiêu của nghiên cứu này cũng như định hướng tổng quát về cách tiếp cận nhằm giải quyết mục tiêu đã đề ra.</w:t>
      </w:r>
    </w:p>
    <w:p w14:paraId="386A854A" w14:textId="6AF7F17C" w:rsidR="00134B67" w:rsidRPr="00B20B47" w:rsidRDefault="00134B67" w:rsidP="00134B67">
      <w:pPr>
        <w:spacing w:after="0" w:line="276" w:lineRule="auto"/>
        <w:ind w:firstLine="720"/>
        <w:jc w:val="both"/>
        <w:rPr>
          <w:rFonts w:ascii="Times New Roman" w:hAnsi="Times New Roman" w:cs="Times New Roman"/>
          <w:sz w:val="24"/>
          <w:szCs w:val="24"/>
          <w:lang w:val="vi-VN"/>
        </w:rPr>
      </w:pPr>
      <w:r w:rsidRPr="00134B67">
        <w:rPr>
          <w:rFonts w:ascii="Times New Roman" w:hAnsi="Times New Roman" w:cs="Times New Roman"/>
          <w:sz w:val="24"/>
          <w:szCs w:val="24"/>
          <w:lang w:val="vi-VN"/>
        </w:rPr>
        <w:t>Việc trình bày cần tuân thủ nguyên tắc logic “từ tổng quan đến cụ thể”, đi từ bối cảnh rộng đến vấn đề nghiên cứu cụ thể; từ thông tin chung đến nội dung trọng tâm; từ các dữ liệu, bằng chứng trong quá khứ đến thực trạng hiện tại. Phần Đặt vấn đề nên có độ dài khoảng 0,5 trang và chỉ bao gồm những thông tin thực sự liên quan trực tiếp đến vấn đề nghiên cứu. Nội dung phải có trích dẫn tài liệu tham khảo phù hợp và kết thúc bằng mục tiêu nghiên cứu được nêu rõ ràng, cụ thể.</w:t>
      </w:r>
    </w:p>
    <w:p w14:paraId="70A437EE" w14:textId="372598FA" w:rsidR="00CE283A" w:rsidRPr="00134B67" w:rsidRDefault="00CE283A" w:rsidP="00134B67">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AC3B75">
        <w:rPr>
          <w:rFonts w:ascii="Times New Roman" w:hAnsi="Times New Roman" w:cs="Times New Roman"/>
          <w:b/>
          <w:color w:val="000000" w:themeColor="text1"/>
          <w:sz w:val="26"/>
          <w:szCs w:val="26"/>
          <w:lang w:val="vi-VN"/>
        </w:rPr>
        <w:lastRenderedPageBreak/>
        <w:t>II. ĐỐI TƯỢNG VÀ PHƯƠNG PHÁP NGHIÊN CỨU</w:t>
      </w:r>
      <w:r w:rsidR="00AC3B75" w:rsidRPr="00134B67">
        <w:rPr>
          <w:rFonts w:ascii="Times New Roman" w:hAnsi="Times New Roman" w:cs="Times New Roman"/>
          <w:b/>
          <w:color w:val="000000" w:themeColor="text1"/>
          <w:sz w:val="26"/>
          <w:szCs w:val="26"/>
          <w:lang w:val="vi-VN"/>
        </w:rPr>
        <w:t xml:space="preserve"> </w:t>
      </w:r>
    </w:p>
    <w:p w14:paraId="1EFF802E" w14:textId="28D645C6" w:rsidR="00F349A0" w:rsidRPr="00134B67" w:rsidRDefault="00C07FD2" w:rsidP="00134B67">
      <w:pPr>
        <w:tabs>
          <w:tab w:val="left" w:pos="284"/>
        </w:tabs>
        <w:spacing w:after="0" w:line="240" w:lineRule="auto"/>
        <w:jc w:val="both"/>
        <w:rPr>
          <w:rFonts w:ascii="Times New Roman" w:hAnsi="Times New Roman" w:cs="Times New Roman"/>
          <w:sz w:val="24"/>
          <w:szCs w:val="24"/>
          <w:lang w:val="vi-VN"/>
        </w:rPr>
      </w:pPr>
      <w:r w:rsidRPr="00AC3B75">
        <w:rPr>
          <w:rFonts w:ascii="Times New Roman" w:hAnsi="Times New Roman" w:cs="Times New Roman"/>
          <w:b/>
          <w:color w:val="000000" w:themeColor="text1"/>
          <w:sz w:val="24"/>
          <w:szCs w:val="24"/>
          <w:lang w:val="vi-VN"/>
        </w:rPr>
        <w:tab/>
      </w:r>
      <w:r w:rsidR="00F349A0" w:rsidRPr="00134B67">
        <w:rPr>
          <w:rFonts w:ascii="Times New Roman" w:hAnsi="Times New Roman" w:cs="Times New Roman"/>
          <w:sz w:val="24"/>
          <w:szCs w:val="24"/>
          <w:lang w:val="vi-VN"/>
        </w:rPr>
        <w:t>Nội dung thể hiện là mô tả nghiên cứu một cách đầy đủ, khi đọc các nhà nghiên cứu khác có thể học và áp dụng được, bao gồm các thành phần như đã làm gì? Làm như thế nào? và phân tích số liệu như thế nào? Chi tiết cụ thể như sau:</w:t>
      </w:r>
    </w:p>
    <w:p w14:paraId="186535E0" w14:textId="4E2FC027" w:rsidR="00C07FD2" w:rsidRPr="00AC3B75" w:rsidRDefault="00CE283A" w:rsidP="00134B67">
      <w:pPr>
        <w:tabs>
          <w:tab w:val="left" w:pos="284"/>
        </w:tabs>
        <w:spacing w:before="60" w:after="60" w:line="240" w:lineRule="auto"/>
        <w:ind w:firstLine="284"/>
        <w:jc w:val="both"/>
        <w:rPr>
          <w:rFonts w:ascii="Times New Roman" w:hAnsi="Times New Roman" w:cs="Times New Roman"/>
          <w:b/>
          <w:color w:val="000000" w:themeColor="text1"/>
          <w:sz w:val="24"/>
          <w:szCs w:val="24"/>
          <w:lang w:val="vi-VN"/>
        </w:rPr>
      </w:pPr>
      <w:r w:rsidRPr="00AC3B75">
        <w:rPr>
          <w:rFonts w:ascii="Times New Roman" w:hAnsi="Times New Roman" w:cs="Times New Roman"/>
          <w:b/>
          <w:color w:val="000000" w:themeColor="text1"/>
          <w:sz w:val="24"/>
          <w:szCs w:val="24"/>
          <w:lang w:val="vi-VN"/>
        </w:rPr>
        <w:t>2.1. Đối tượng nghiên cứu</w:t>
      </w:r>
    </w:p>
    <w:p w14:paraId="7627D60F" w14:textId="30495BD3" w:rsidR="00F349A0" w:rsidRPr="00AC3B75"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w:t>
      </w:r>
      <w:r w:rsidR="00AC3B75" w:rsidRPr="00AC3B75">
        <w:rPr>
          <w:rFonts w:ascii="Times New Roman" w:hAnsi="Times New Roman" w:cs="Times New Roman"/>
          <w:b/>
          <w:bCs/>
          <w:iCs/>
          <w:sz w:val="24"/>
          <w:szCs w:val="24"/>
          <w:lang w:val="vi-VN"/>
        </w:rPr>
        <w:t xml:space="preserve"> </w:t>
      </w:r>
      <w:r w:rsidRPr="00AC3B75">
        <w:rPr>
          <w:rFonts w:ascii="Times New Roman" w:hAnsi="Times New Roman" w:cs="Times New Roman"/>
          <w:b/>
          <w:bCs/>
          <w:iCs/>
          <w:sz w:val="24"/>
          <w:szCs w:val="24"/>
          <w:lang w:val="vi-VN"/>
        </w:rPr>
        <w:t>Đối tượng nghiên cứu:</w:t>
      </w:r>
      <w:r w:rsidRPr="00AC3B75">
        <w:rPr>
          <w:rFonts w:ascii="Times New Roman" w:hAnsi="Times New Roman" w:cs="Times New Roman"/>
          <w:sz w:val="24"/>
          <w:szCs w:val="24"/>
          <w:lang w:val="vi-VN"/>
        </w:rPr>
        <w:t xml:space="preserve"> Thông tin về đặc điểm đối tượng nghiên cứu đóng vai trò quan trọng để người đọc đánh giá khái niệm, khái quát hóa công trình nghiên cứu. Gồm đặc điểm đối tượng nghiên cứu: tuổi, giới, dân tộc, trình độ học vấn, hôn nhân… </w:t>
      </w:r>
    </w:p>
    <w:p w14:paraId="714C042B" w14:textId="01921DE0" w:rsidR="00F349A0" w:rsidRPr="00AC3B75"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 Tiêu chuẩn chọn mẫu:</w:t>
      </w:r>
      <w:r w:rsidRPr="00AC3B75">
        <w:rPr>
          <w:rFonts w:ascii="Times New Roman" w:hAnsi="Times New Roman" w:cs="Times New Roman"/>
          <w:sz w:val="24"/>
          <w:szCs w:val="24"/>
          <w:lang w:val="vi-VN"/>
        </w:rPr>
        <w:t xml:space="preserve"> Nêu các biến số. </w:t>
      </w:r>
    </w:p>
    <w:p w14:paraId="0C48D63E" w14:textId="4E7716A7" w:rsidR="00F349A0" w:rsidRPr="00AC3B75"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 Tiêu chuẩn loại trừ:</w:t>
      </w:r>
      <w:r w:rsidRPr="00AC3B75">
        <w:rPr>
          <w:rFonts w:ascii="Times New Roman" w:hAnsi="Times New Roman" w:cs="Times New Roman"/>
          <w:sz w:val="24"/>
          <w:szCs w:val="24"/>
          <w:lang w:val="vi-VN"/>
        </w:rPr>
        <w:t xml:space="preserve"> Nêu các biến số.</w:t>
      </w:r>
    </w:p>
    <w:p w14:paraId="614FBC4C" w14:textId="621DB897" w:rsidR="00F349A0" w:rsidRPr="00AC3B75"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 Địa điểm và thời gian nghiên cứu:</w:t>
      </w:r>
      <w:r w:rsidRPr="00AC3B75">
        <w:rPr>
          <w:rFonts w:ascii="Times New Roman" w:hAnsi="Times New Roman" w:cs="Times New Roman"/>
          <w:sz w:val="24"/>
          <w:szCs w:val="24"/>
          <w:lang w:val="vi-VN"/>
        </w:rPr>
        <w:t> Địa điểm có thể ảnh hưởng đến kết quả nghiên cứu. Nêu địa điểm và thời gian thực hiện.</w:t>
      </w:r>
    </w:p>
    <w:p w14:paraId="4911C0BD" w14:textId="58EE8A1A" w:rsidR="00CE283A" w:rsidRPr="00AC3B75" w:rsidRDefault="00CE283A" w:rsidP="00134B67">
      <w:pPr>
        <w:tabs>
          <w:tab w:val="left" w:pos="284"/>
        </w:tabs>
        <w:spacing w:before="60" w:after="60" w:line="240" w:lineRule="auto"/>
        <w:ind w:firstLine="284"/>
        <w:jc w:val="both"/>
        <w:rPr>
          <w:rFonts w:ascii="Times New Roman" w:hAnsi="Times New Roman" w:cs="Times New Roman"/>
          <w:b/>
          <w:color w:val="000000" w:themeColor="text1"/>
          <w:sz w:val="24"/>
          <w:szCs w:val="24"/>
          <w:lang w:val="vi-VN"/>
        </w:rPr>
      </w:pPr>
      <w:r w:rsidRPr="00AC3B75">
        <w:rPr>
          <w:rFonts w:ascii="Times New Roman" w:hAnsi="Times New Roman" w:cs="Times New Roman"/>
          <w:b/>
          <w:color w:val="000000" w:themeColor="text1"/>
          <w:sz w:val="24"/>
          <w:szCs w:val="24"/>
          <w:lang w:val="vi-VN"/>
        </w:rPr>
        <w:t>2.2. Phương pháp nghiên cứu</w:t>
      </w:r>
    </w:p>
    <w:p w14:paraId="3EA15106" w14:textId="1848C182" w:rsidR="00F349A0" w:rsidRPr="00AC3B75"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  Thiết kế nghiên cứu:</w:t>
      </w:r>
      <w:r w:rsidRPr="00AC3B75">
        <w:rPr>
          <w:rFonts w:ascii="Times New Roman" w:hAnsi="Times New Roman" w:cs="Times New Roman"/>
          <w:sz w:val="24"/>
          <w:szCs w:val="24"/>
          <w:lang w:val="vi-VN"/>
        </w:rPr>
        <w:t>  Mô tả ngắn gọn về mô hình nghiên cứu.</w:t>
      </w:r>
    </w:p>
    <w:p w14:paraId="4DAE3110" w14:textId="397C2255" w:rsidR="00F349A0" w:rsidRPr="00134B67" w:rsidRDefault="00F349A0"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b/>
          <w:bCs/>
          <w:iCs/>
          <w:sz w:val="24"/>
          <w:szCs w:val="24"/>
          <w:lang w:val="vi-VN"/>
        </w:rPr>
        <w:t>- Cỡ mẫu và chọn mẫu:</w:t>
      </w:r>
      <w:r w:rsidRPr="00AC3B75">
        <w:rPr>
          <w:rFonts w:ascii="Times New Roman" w:hAnsi="Times New Roman" w:cs="Times New Roman"/>
          <w:sz w:val="24"/>
          <w:szCs w:val="24"/>
          <w:lang w:val="vi-VN"/>
        </w:rPr>
        <w:t> Rất quan trọng trong nghiên cứu. Không nhất thiết phải là công thức tính, mà là những giả định đằng sau cách tính. Mẫu được chọn theo cách nào: ngẫu nhiên, thuận tiện, hay toàn bộ….)</w:t>
      </w:r>
    </w:p>
    <w:p w14:paraId="5F042F2F" w14:textId="3C45EC98" w:rsidR="00AC3B75" w:rsidRPr="00134B67" w:rsidRDefault="00AC3B75" w:rsidP="006E51B3">
      <w:pPr>
        <w:spacing w:after="0" w:line="240" w:lineRule="auto"/>
        <w:ind w:firstLine="720"/>
        <w:jc w:val="both"/>
        <w:rPr>
          <w:rFonts w:ascii="Times New Roman" w:hAnsi="Times New Roman" w:cs="Times New Roman"/>
          <w:b/>
          <w:bCs/>
          <w:sz w:val="24"/>
          <w:szCs w:val="24"/>
          <w:lang w:val="vi-VN"/>
        </w:rPr>
      </w:pPr>
      <w:r w:rsidRPr="00134B67">
        <w:rPr>
          <w:rFonts w:ascii="Times New Roman" w:hAnsi="Times New Roman" w:cs="Times New Roman"/>
          <w:b/>
          <w:bCs/>
          <w:sz w:val="24"/>
          <w:szCs w:val="24"/>
          <w:lang w:val="vi-VN"/>
        </w:rPr>
        <w:t xml:space="preserve">- Nội dung nghiên cứu: </w:t>
      </w:r>
      <w:r w:rsidR="009D05F9" w:rsidRPr="00134B67">
        <w:rPr>
          <w:rFonts w:ascii="Times New Roman" w:hAnsi="Times New Roman" w:cs="Times New Roman"/>
          <w:sz w:val="24"/>
          <w:szCs w:val="24"/>
          <w:lang w:val="vi-VN"/>
        </w:rPr>
        <w:t>Trình bày n</w:t>
      </w:r>
      <w:r w:rsidRPr="00134B67">
        <w:rPr>
          <w:rFonts w:ascii="Times New Roman" w:hAnsi="Times New Roman" w:cs="Times New Roman"/>
          <w:sz w:val="24"/>
          <w:szCs w:val="24"/>
          <w:lang w:val="vi-VN"/>
        </w:rPr>
        <w:t>ội dung nghiên cứu bám sát mục tiêu nghiên cứu đã đặt ra.</w:t>
      </w:r>
    </w:p>
    <w:p w14:paraId="7E853877" w14:textId="375549F2" w:rsidR="00AC3B75" w:rsidRPr="00AC3B75" w:rsidRDefault="00AC3B75" w:rsidP="006E51B3">
      <w:pPr>
        <w:spacing w:after="0" w:line="240" w:lineRule="auto"/>
        <w:ind w:firstLine="720"/>
        <w:jc w:val="both"/>
        <w:rPr>
          <w:rFonts w:ascii="Times New Roman" w:hAnsi="Times New Roman" w:cs="Times New Roman"/>
          <w:b/>
          <w:bCs/>
          <w:sz w:val="24"/>
          <w:szCs w:val="24"/>
          <w:lang w:val="vi-VN"/>
        </w:rPr>
      </w:pPr>
      <w:r w:rsidRPr="00134B67">
        <w:rPr>
          <w:rFonts w:ascii="Times New Roman" w:hAnsi="Times New Roman" w:cs="Times New Roman"/>
          <w:b/>
          <w:bCs/>
          <w:sz w:val="24"/>
          <w:szCs w:val="24"/>
          <w:lang w:val="vi-VN"/>
        </w:rPr>
        <w:t xml:space="preserve">- Phương pháp thu thập số liệu: </w:t>
      </w:r>
      <w:r w:rsidRPr="00AC3B75">
        <w:rPr>
          <w:rFonts w:ascii="Times New Roman" w:hAnsi="Times New Roman" w:cs="Times New Roman"/>
          <w:sz w:val="24"/>
          <w:szCs w:val="24"/>
          <w:lang w:val="vi-VN"/>
        </w:rPr>
        <w:t>Nêu bộ công cụ, các biến số, việc thử nghiệm. Quy trình nghiên cứu và thu thập số liệu gồm các bước nghiên cứu, thu thập số liệu, can thiệp, thử nghiệm can thiệp…</w:t>
      </w:r>
    </w:p>
    <w:p w14:paraId="5FD6D7F4" w14:textId="40054514" w:rsidR="00AC3B75" w:rsidRPr="00134B67" w:rsidRDefault="00AC3B75" w:rsidP="006E51B3">
      <w:pPr>
        <w:spacing w:after="0" w:line="240" w:lineRule="auto"/>
        <w:ind w:firstLine="720"/>
        <w:jc w:val="both"/>
        <w:rPr>
          <w:rFonts w:ascii="Times New Roman" w:hAnsi="Times New Roman" w:cs="Times New Roman"/>
          <w:b/>
          <w:bCs/>
          <w:sz w:val="24"/>
          <w:szCs w:val="24"/>
          <w:lang w:val="vi-VN"/>
        </w:rPr>
      </w:pPr>
      <w:r w:rsidRPr="00134B67">
        <w:rPr>
          <w:rFonts w:ascii="Times New Roman" w:hAnsi="Times New Roman" w:cs="Times New Roman"/>
          <w:b/>
          <w:bCs/>
          <w:sz w:val="24"/>
          <w:szCs w:val="24"/>
          <w:lang w:val="vi-VN"/>
        </w:rPr>
        <w:t xml:space="preserve">- Phương pháp xử lý số liệu: </w:t>
      </w:r>
      <w:r w:rsidRPr="00AC3B75">
        <w:rPr>
          <w:rFonts w:ascii="Times New Roman" w:hAnsi="Times New Roman" w:cs="Times New Roman"/>
          <w:sz w:val="24"/>
          <w:szCs w:val="24"/>
          <w:lang w:val="vi-VN"/>
        </w:rPr>
        <w:t>Cụ thể lưu ý các biến số (độc lập, phụ thuộc), test thống kê, phần mềm sử dụng.</w:t>
      </w:r>
    </w:p>
    <w:p w14:paraId="28DFF44C" w14:textId="1B559ABF" w:rsidR="00AC3B75" w:rsidRPr="00134B67" w:rsidRDefault="00AC3B75" w:rsidP="006E51B3">
      <w:pPr>
        <w:spacing w:after="0" w:line="240" w:lineRule="auto"/>
        <w:ind w:firstLine="720"/>
        <w:jc w:val="both"/>
        <w:rPr>
          <w:rFonts w:ascii="Times New Roman" w:hAnsi="Times New Roman" w:cs="Times New Roman"/>
          <w:b/>
          <w:bCs/>
          <w:sz w:val="24"/>
          <w:szCs w:val="24"/>
          <w:lang w:val="vi-VN"/>
        </w:rPr>
      </w:pPr>
      <w:r w:rsidRPr="00134B67">
        <w:rPr>
          <w:rFonts w:ascii="Times New Roman" w:hAnsi="Times New Roman" w:cs="Times New Roman"/>
          <w:b/>
          <w:bCs/>
          <w:sz w:val="24"/>
          <w:szCs w:val="24"/>
          <w:lang w:val="vi-VN"/>
        </w:rPr>
        <w:t xml:space="preserve">- </w:t>
      </w:r>
      <w:r w:rsidRPr="00134B67">
        <w:rPr>
          <w:rFonts w:ascii="Times New Roman" w:hAnsi="Times New Roman" w:cs="Times New Roman"/>
          <w:b/>
          <w:sz w:val="24"/>
          <w:szCs w:val="24"/>
          <w:lang w:val="vi-VN"/>
        </w:rPr>
        <w:t xml:space="preserve">Đạo đức trong nghiên cứu: </w:t>
      </w:r>
      <w:r w:rsidRPr="00134B67">
        <w:rPr>
          <w:rFonts w:ascii="Times New Roman" w:hAnsi="Times New Roman" w:cs="Times New Roman"/>
          <w:bCs/>
          <w:sz w:val="24"/>
          <w:szCs w:val="24"/>
          <w:lang w:val="vi-VN"/>
        </w:rPr>
        <w:t>Nếu đã được Tổ chức duyệt (số chứng nhận), thực tế triển khai (đồng thuận, tự nguyện, có gây hại không? vấn đề bảo mật thông tin).</w:t>
      </w:r>
    </w:p>
    <w:p w14:paraId="62FEE440" w14:textId="342F5E40" w:rsidR="00CE283A" w:rsidRPr="00134B67" w:rsidRDefault="00CE283A" w:rsidP="00134B67">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AC3B75">
        <w:rPr>
          <w:rFonts w:ascii="Times New Roman" w:hAnsi="Times New Roman" w:cs="Times New Roman"/>
          <w:b/>
          <w:color w:val="000000" w:themeColor="text1"/>
          <w:sz w:val="26"/>
          <w:szCs w:val="26"/>
          <w:lang w:val="vi-VN"/>
        </w:rPr>
        <w:t>III. KẾT QUẢ NGHIÊN CỨU</w:t>
      </w:r>
      <w:r w:rsidRPr="00AC3B75">
        <w:rPr>
          <w:rFonts w:ascii="Times New Roman" w:hAnsi="Times New Roman" w:cs="Times New Roman"/>
          <w:b/>
          <w:color w:val="000000" w:themeColor="text1"/>
          <w:sz w:val="26"/>
          <w:szCs w:val="26"/>
          <w:lang w:val="vi-VN"/>
        </w:rPr>
        <w:tab/>
      </w:r>
    </w:p>
    <w:p w14:paraId="4F1397B9" w14:textId="336F27AA" w:rsidR="00AC3B75" w:rsidRPr="00AC3B75" w:rsidRDefault="00AC3B75" w:rsidP="006E51B3">
      <w:pPr>
        <w:spacing w:after="0" w:line="240" w:lineRule="auto"/>
        <w:ind w:firstLine="720"/>
        <w:jc w:val="both"/>
        <w:rPr>
          <w:rFonts w:ascii="Times New Roman" w:hAnsi="Times New Roman" w:cs="Times New Roman"/>
          <w:sz w:val="24"/>
          <w:szCs w:val="24"/>
          <w:lang w:val="vi-VN"/>
        </w:rPr>
      </w:pPr>
      <w:r w:rsidRPr="00AC3B75">
        <w:rPr>
          <w:rFonts w:ascii="Times New Roman" w:hAnsi="Times New Roman" w:cs="Times New Roman"/>
          <w:sz w:val="24"/>
          <w:szCs w:val="24"/>
          <w:lang w:val="vi-VN"/>
        </w:rPr>
        <w:t>Cần phải phân biệt đâu là kết quả chính và kết quả phụ, chỉ nên trình bày kết quả quan trọng. Trình bày hợp lý theo qui định, bảng/biểu có tiêu đề phù hợp, đối với bảng/biểu có trên 5 - 10 dòng, nhóm số liệu theo mục tiêu/đặc điểm, dòng/cột không hiển thị. Đối với biểu/hình: tiêu đề ở dưới, chú thích rõ ràng, dễ hiểu.</w:t>
      </w:r>
    </w:p>
    <w:p w14:paraId="3685BC7F" w14:textId="77777777" w:rsidR="00AC3B75" w:rsidRPr="00AC3B75" w:rsidRDefault="00AC3B75" w:rsidP="006E51B3">
      <w:pPr>
        <w:spacing w:after="0" w:line="240" w:lineRule="auto"/>
        <w:ind w:firstLine="720"/>
        <w:rPr>
          <w:rFonts w:ascii="Times New Roman" w:hAnsi="Times New Roman" w:cs="Times New Roman"/>
          <w:sz w:val="24"/>
          <w:szCs w:val="24"/>
          <w:lang w:val="vi-VN"/>
        </w:rPr>
      </w:pPr>
      <w:r w:rsidRPr="00AC3B75">
        <w:rPr>
          <w:rFonts w:ascii="Times New Roman" w:hAnsi="Times New Roman" w:cs="Times New Roman"/>
          <w:sz w:val="24"/>
          <w:szCs w:val="24"/>
          <w:lang w:val="vi-VN"/>
        </w:rPr>
        <w:t>Quy định về hình ảnh, bảng, biểu đồ như sau:</w:t>
      </w:r>
    </w:p>
    <w:p w14:paraId="439D1866" w14:textId="34352684" w:rsidR="00AC3B75" w:rsidRPr="00AC3B75" w:rsidRDefault="00AC3B75" w:rsidP="006E51B3">
      <w:pPr>
        <w:spacing w:after="0" w:line="240" w:lineRule="auto"/>
        <w:ind w:firstLine="720"/>
        <w:rPr>
          <w:rFonts w:ascii="Times New Roman" w:hAnsi="Times New Roman" w:cs="Times New Roman"/>
          <w:i/>
          <w:sz w:val="24"/>
          <w:szCs w:val="24"/>
          <w:lang w:val="vi-VN"/>
        </w:rPr>
      </w:pPr>
      <w:r w:rsidRPr="00AC3B75">
        <w:rPr>
          <w:rFonts w:ascii="Times New Roman" w:hAnsi="Times New Roman" w:cs="Times New Roman"/>
          <w:i/>
          <w:sz w:val="24"/>
          <w:szCs w:val="24"/>
          <w:lang w:val="vi-VN"/>
        </w:rPr>
        <w:t>Hình ảnh: trình bày dưới định dạng khác (.jpg, .pdf, vv) được gửi dưới dạng file gốc kèm theo phần chú thích</w:t>
      </w:r>
    </w:p>
    <w:p w14:paraId="67875C51" w14:textId="658488BC" w:rsidR="00CE283A" w:rsidRPr="00AC3B75" w:rsidRDefault="00CE283A" w:rsidP="006E51B3">
      <w:pPr>
        <w:tabs>
          <w:tab w:val="left" w:pos="284"/>
        </w:tabs>
        <w:spacing w:after="0" w:line="240" w:lineRule="auto"/>
        <w:ind w:firstLine="284"/>
        <w:jc w:val="both"/>
        <w:rPr>
          <w:rFonts w:ascii="Times New Roman" w:hAnsi="Times New Roman" w:cs="Times New Roman"/>
          <w:b/>
          <w:bCs/>
          <w:color w:val="000000" w:themeColor="text1"/>
          <w:sz w:val="24"/>
          <w:szCs w:val="24"/>
          <w:lang w:val="vi-VN"/>
        </w:rPr>
      </w:pPr>
      <w:r w:rsidRPr="00AC3B75">
        <w:rPr>
          <w:rFonts w:ascii="Times New Roman" w:hAnsi="Times New Roman" w:cs="Times New Roman"/>
          <w:b/>
          <w:color w:val="000000" w:themeColor="text1"/>
          <w:sz w:val="24"/>
          <w:szCs w:val="24"/>
          <w:lang w:val="vi-VN"/>
        </w:rPr>
        <w:t xml:space="preserve">3.1. </w:t>
      </w:r>
      <w:r w:rsidR="0027135D" w:rsidRPr="00AC3B75">
        <w:rPr>
          <w:rFonts w:ascii="Times New Roman" w:hAnsi="Times New Roman" w:cs="Times New Roman"/>
          <w:b/>
          <w:bCs/>
          <w:color w:val="000000" w:themeColor="text1"/>
          <w:sz w:val="24"/>
          <w:szCs w:val="24"/>
          <w:lang w:val="vi-VN"/>
        </w:rPr>
        <w:t>Tên tiểu mục</w:t>
      </w:r>
    </w:p>
    <w:p w14:paraId="415D5540" w14:textId="6F12BAA6" w:rsidR="00850321" w:rsidRPr="00AC3B75" w:rsidRDefault="00AC3B75" w:rsidP="00C02276">
      <w:pPr>
        <w:tabs>
          <w:tab w:val="left" w:pos="284"/>
        </w:tabs>
        <w:spacing w:before="60" w:after="60" w:line="240" w:lineRule="auto"/>
        <w:rPr>
          <w:rFonts w:ascii="Times New Roman" w:hAnsi="Times New Roman" w:cs="Times New Roman"/>
          <w:bCs/>
          <w:color w:val="000000" w:themeColor="text1"/>
          <w:sz w:val="24"/>
          <w:szCs w:val="24"/>
          <w:lang w:val="vi-VN"/>
        </w:rPr>
      </w:pPr>
      <w:r w:rsidRPr="00134B67">
        <w:rPr>
          <w:rFonts w:ascii="Times New Roman" w:hAnsi="Times New Roman" w:cs="Times New Roman"/>
          <w:bCs/>
          <w:color w:val="000000" w:themeColor="text1"/>
          <w:sz w:val="24"/>
          <w:szCs w:val="24"/>
          <w:lang w:val="vi-VN"/>
        </w:rPr>
        <w:tab/>
      </w:r>
      <w:r w:rsidR="00CE283A" w:rsidRPr="00C02276">
        <w:rPr>
          <w:rFonts w:ascii="Times New Roman" w:hAnsi="Times New Roman" w:cs="Times New Roman"/>
          <w:color w:val="000000" w:themeColor="text1"/>
          <w:sz w:val="24"/>
          <w:szCs w:val="24"/>
          <w:lang w:val="vi-VN"/>
        </w:rPr>
        <w:t>Bả</w:t>
      </w:r>
      <w:r w:rsidR="00182F48" w:rsidRPr="00C02276">
        <w:rPr>
          <w:rFonts w:ascii="Times New Roman" w:hAnsi="Times New Roman" w:cs="Times New Roman"/>
          <w:color w:val="000000" w:themeColor="text1"/>
          <w:sz w:val="24"/>
          <w:szCs w:val="24"/>
          <w:lang w:val="vi-VN"/>
        </w:rPr>
        <w:t xml:space="preserve">ng </w:t>
      </w:r>
      <w:r w:rsidR="00CE283A" w:rsidRPr="00C02276">
        <w:rPr>
          <w:rFonts w:ascii="Times New Roman" w:hAnsi="Times New Roman" w:cs="Times New Roman"/>
          <w:color w:val="000000" w:themeColor="text1"/>
          <w:sz w:val="24"/>
          <w:szCs w:val="24"/>
          <w:lang w:val="vi-VN"/>
        </w:rPr>
        <w:t xml:space="preserve">1. </w:t>
      </w:r>
      <w:r w:rsidR="00B90ADD" w:rsidRPr="00C02276">
        <w:rPr>
          <w:rFonts w:ascii="Times New Roman" w:hAnsi="Times New Roman" w:cs="Times New Roman"/>
          <w:color w:val="000000" w:themeColor="text1"/>
          <w:sz w:val="24"/>
          <w:szCs w:val="24"/>
          <w:lang w:val="vi-VN"/>
        </w:rPr>
        <w:t>Tên bảng</w:t>
      </w:r>
    </w:p>
    <w:tbl>
      <w:tblPr>
        <w:tblW w:w="7999"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761"/>
        <w:gridCol w:w="2619"/>
        <w:gridCol w:w="2619"/>
      </w:tblGrid>
      <w:tr w:rsidR="00AC3B75" w:rsidRPr="00AC3B75" w14:paraId="01F36624" w14:textId="77777777" w:rsidTr="009D05F9">
        <w:trPr>
          <w:jc w:val="center"/>
        </w:trPr>
        <w:tc>
          <w:tcPr>
            <w:tcW w:w="2761" w:type="dxa"/>
            <w:tcBorders>
              <w:top w:val="single" w:sz="4" w:space="0" w:color="auto"/>
              <w:bottom w:val="single" w:sz="4" w:space="0" w:color="auto"/>
            </w:tcBorders>
            <w:vAlign w:val="center"/>
          </w:tcPr>
          <w:p w14:paraId="06379571" w14:textId="62356838" w:rsidR="00AC3B75" w:rsidRPr="00C02276" w:rsidRDefault="00AC3B75" w:rsidP="009D05F9">
            <w:pPr>
              <w:spacing w:after="0" w:line="240" w:lineRule="auto"/>
              <w:jc w:val="center"/>
              <w:rPr>
                <w:rFonts w:ascii="Times New Roman" w:hAnsi="Times New Roman" w:cs="Times New Roman"/>
                <w:bCs/>
                <w:sz w:val="24"/>
                <w:szCs w:val="24"/>
              </w:rPr>
            </w:pPr>
            <w:r w:rsidRPr="00AC3B75">
              <w:rPr>
                <w:rFonts w:ascii="Times New Roman" w:hAnsi="Times New Roman" w:cs="Times New Roman"/>
                <w:bCs/>
                <w:sz w:val="24"/>
                <w:szCs w:val="24"/>
                <w:lang w:val="vi-VN"/>
              </w:rPr>
              <w:t xml:space="preserve">Đặc điểm </w:t>
            </w:r>
          </w:p>
        </w:tc>
        <w:tc>
          <w:tcPr>
            <w:tcW w:w="2619" w:type="dxa"/>
            <w:tcBorders>
              <w:top w:val="single" w:sz="4" w:space="0" w:color="auto"/>
              <w:bottom w:val="single" w:sz="4" w:space="0" w:color="auto"/>
            </w:tcBorders>
            <w:vAlign w:val="center"/>
          </w:tcPr>
          <w:p w14:paraId="1D6CD10E" w14:textId="44E77F97" w:rsidR="00AC3B75" w:rsidRPr="00AC3B75" w:rsidRDefault="00C02276" w:rsidP="009D05F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2619" w:type="dxa"/>
            <w:tcBorders>
              <w:top w:val="single" w:sz="4" w:space="0" w:color="auto"/>
              <w:bottom w:val="single" w:sz="4" w:space="0" w:color="auto"/>
            </w:tcBorders>
            <w:vAlign w:val="center"/>
          </w:tcPr>
          <w:p w14:paraId="729CBC5E" w14:textId="77777777" w:rsidR="00AC3B75" w:rsidRPr="00AC3B75" w:rsidRDefault="00AC3B75" w:rsidP="009D05F9">
            <w:pPr>
              <w:spacing w:after="0" w:line="240" w:lineRule="auto"/>
              <w:jc w:val="center"/>
              <w:rPr>
                <w:rFonts w:ascii="Times New Roman" w:hAnsi="Times New Roman" w:cs="Times New Roman"/>
                <w:bCs/>
                <w:sz w:val="24"/>
                <w:szCs w:val="24"/>
              </w:rPr>
            </w:pPr>
            <w:proofErr w:type="spellStart"/>
            <w:r w:rsidRPr="00AC3B75">
              <w:rPr>
                <w:rFonts w:ascii="Times New Roman" w:hAnsi="Times New Roman" w:cs="Times New Roman"/>
                <w:bCs/>
                <w:sz w:val="24"/>
                <w:szCs w:val="24"/>
              </w:rPr>
              <w:t>Cỡ</w:t>
            </w:r>
            <w:proofErr w:type="spellEnd"/>
            <w:r w:rsidRPr="00AC3B75">
              <w:rPr>
                <w:rFonts w:ascii="Times New Roman" w:hAnsi="Times New Roman" w:cs="Times New Roman"/>
                <w:bCs/>
                <w:sz w:val="24"/>
                <w:szCs w:val="24"/>
              </w:rPr>
              <w:t xml:space="preserve"> </w:t>
            </w:r>
            <w:proofErr w:type="spellStart"/>
            <w:r w:rsidRPr="00AC3B75">
              <w:rPr>
                <w:rFonts w:ascii="Times New Roman" w:hAnsi="Times New Roman" w:cs="Times New Roman"/>
                <w:bCs/>
                <w:sz w:val="24"/>
                <w:szCs w:val="24"/>
              </w:rPr>
              <w:t>chữ</w:t>
            </w:r>
            <w:proofErr w:type="spellEnd"/>
          </w:p>
        </w:tc>
      </w:tr>
      <w:tr w:rsidR="00AC3B75" w:rsidRPr="00AC3B75" w14:paraId="20AFCCA8" w14:textId="77777777" w:rsidTr="009D05F9">
        <w:trPr>
          <w:jc w:val="center"/>
        </w:trPr>
        <w:tc>
          <w:tcPr>
            <w:tcW w:w="2761" w:type="dxa"/>
            <w:vAlign w:val="center"/>
          </w:tcPr>
          <w:p w14:paraId="71A211DF" w14:textId="5598B708" w:rsidR="00AC3B75" w:rsidRPr="00AC3B75" w:rsidRDefault="00C02276" w:rsidP="009D05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19" w:type="dxa"/>
            <w:vAlign w:val="center"/>
          </w:tcPr>
          <w:p w14:paraId="71948AF4" w14:textId="3974F37D" w:rsidR="00AC3B75" w:rsidRPr="00AC3B75" w:rsidRDefault="00C02276" w:rsidP="009D05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19" w:type="dxa"/>
            <w:vAlign w:val="center"/>
          </w:tcPr>
          <w:p w14:paraId="6AA3959E" w14:textId="6570BF40" w:rsidR="00AC3B75" w:rsidRPr="00AC3B75" w:rsidRDefault="00AC3B75" w:rsidP="009D05F9">
            <w:pPr>
              <w:spacing w:after="0" w:line="240" w:lineRule="auto"/>
              <w:jc w:val="center"/>
              <w:rPr>
                <w:rFonts w:ascii="Times New Roman" w:hAnsi="Times New Roman" w:cs="Times New Roman"/>
                <w:sz w:val="24"/>
                <w:szCs w:val="24"/>
              </w:rPr>
            </w:pPr>
            <w:r w:rsidRPr="00AC3B75">
              <w:rPr>
                <w:rFonts w:ascii="Times New Roman" w:hAnsi="Times New Roman" w:cs="Times New Roman"/>
                <w:sz w:val="24"/>
                <w:szCs w:val="24"/>
              </w:rPr>
              <w:t>11pt</w:t>
            </w:r>
          </w:p>
        </w:tc>
      </w:tr>
    </w:tbl>
    <w:p w14:paraId="4412C165" w14:textId="3111D9E5" w:rsidR="00E22D86" w:rsidRPr="00AC3B75" w:rsidRDefault="00A34AEF" w:rsidP="006E51B3">
      <w:pPr>
        <w:tabs>
          <w:tab w:val="left" w:pos="284"/>
        </w:tabs>
        <w:spacing w:before="60" w:after="0" w:line="240" w:lineRule="auto"/>
        <w:jc w:val="both"/>
        <w:rPr>
          <w:rFonts w:ascii="Times New Roman" w:hAnsi="Times New Roman" w:cs="Times New Roman"/>
          <w:color w:val="000000" w:themeColor="text1"/>
          <w:sz w:val="24"/>
          <w:szCs w:val="24"/>
          <w:lang w:val="vi-VN"/>
        </w:rPr>
      </w:pPr>
      <w:r w:rsidRPr="00AC3B75">
        <w:rPr>
          <w:rFonts w:ascii="Times New Roman" w:hAnsi="Times New Roman" w:cs="Times New Roman"/>
          <w:color w:val="000000" w:themeColor="text1"/>
          <w:sz w:val="24"/>
          <w:szCs w:val="24"/>
          <w:lang w:val="vi-VN"/>
        </w:rPr>
        <w:tab/>
      </w:r>
      <w:r w:rsidRPr="00AC3B75">
        <w:rPr>
          <w:rFonts w:ascii="Times New Roman" w:hAnsi="Times New Roman" w:cs="Times New Roman"/>
          <w:color w:val="000000" w:themeColor="text1"/>
          <w:sz w:val="24"/>
          <w:szCs w:val="24"/>
          <w:lang w:val="vi-VN"/>
        </w:rPr>
        <w:tab/>
      </w:r>
      <w:r w:rsidR="00850321" w:rsidRPr="00AC3B75">
        <w:rPr>
          <w:rFonts w:ascii="Times New Roman" w:hAnsi="Times New Roman" w:cs="Times New Roman"/>
          <w:color w:val="000000" w:themeColor="text1"/>
          <w:sz w:val="24"/>
          <w:szCs w:val="24"/>
          <w:lang w:val="vi-VN"/>
        </w:rPr>
        <w:t xml:space="preserve">Nhận xét: </w:t>
      </w:r>
    </w:p>
    <w:tbl>
      <w:tblPr>
        <w:tblW w:w="0" w:type="auto"/>
        <w:jc w:val="center"/>
        <w:tblLook w:val="0000" w:firstRow="0" w:lastRow="0" w:firstColumn="0" w:lastColumn="0" w:noHBand="0" w:noVBand="0"/>
      </w:tblPr>
      <w:tblGrid>
        <w:gridCol w:w="4057"/>
        <w:gridCol w:w="4268"/>
      </w:tblGrid>
      <w:tr w:rsidR="00AC3B75" w:rsidRPr="00AC3B75" w14:paraId="48884363" w14:textId="77777777" w:rsidTr="00156494">
        <w:trPr>
          <w:jc w:val="center"/>
        </w:trPr>
        <w:tc>
          <w:tcPr>
            <w:tcW w:w="4057" w:type="dxa"/>
            <w:vAlign w:val="center"/>
          </w:tcPr>
          <w:p w14:paraId="37B80453" w14:textId="77777777" w:rsidR="00AC3B75" w:rsidRPr="00AC3B75" w:rsidRDefault="00AC3B75" w:rsidP="009D05F9">
            <w:pPr>
              <w:spacing w:after="0" w:line="240" w:lineRule="auto"/>
              <w:jc w:val="center"/>
              <w:rPr>
                <w:rFonts w:ascii="Times New Roman" w:hAnsi="Times New Roman" w:cs="Times New Roman"/>
                <w:sz w:val="24"/>
                <w:szCs w:val="24"/>
              </w:rPr>
            </w:pPr>
            <w:r w:rsidRPr="00AC3B75">
              <w:rPr>
                <w:rFonts w:ascii="Times New Roman" w:hAnsi="Times New Roman" w:cs="Times New Roman"/>
                <w:noProof/>
                <w:sz w:val="24"/>
                <w:szCs w:val="24"/>
              </w:rPr>
              <w:lastRenderedPageBreak/>
              <w:drawing>
                <wp:inline distT="0" distB="0" distL="0" distR="0" wp14:anchorId="336218DC" wp14:editId="529C39C0">
                  <wp:extent cx="1369695" cy="1369695"/>
                  <wp:effectExtent l="0" t="0" r="1905" b="1905"/>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6130" cy="1376130"/>
                          </a:xfrm>
                          <a:prstGeom prst="rect">
                            <a:avLst/>
                          </a:prstGeom>
                          <a:solidFill>
                            <a:srgbClr val="FFFFFF"/>
                          </a:solidFill>
                          <a:ln>
                            <a:noFill/>
                          </a:ln>
                        </pic:spPr>
                      </pic:pic>
                    </a:graphicData>
                  </a:graphic>
                </wp:inline>
              </w:drawing>
            </w:r>
          </w:p>
        </w:tc>
        <w:tc>
          <w:tcPr>
            <w:tcW w:w="4268" w:type="dxa"/>
            <w:vAlign w:val="center"/>
          </w:tcPr>
          <w:p w14:paraId="298AAFD5" w14:textId="77777777" w:rsidR="00AC3B75" w:rsidRPr="00AC3B75" w:rsidRDefault="00AC3B75" w:rsidP="009D05F9">
            <w:pPr>
              <w:spacing w:after="0" w:line="240" w:lineRule="auto"/>
              <w:jc w:val="center"/>
              <w:rPr>
                <w:rFonts w:ascii="Times New Roman" w:hAnsi="Times New Roman" w:cs="Times New Roman"/>
                <w:sz w:val="24"/>
                <w:szCs w:val="24"/>
              </w:rPr>
            </w:pPr>
            <w:r w:rsidRPr="00AC3B75">
              <w:rPr>
                <w:rFonts w:ascii="Times New Roman" w:hAnsi="Times New Roman" w:cs="Times New Roman"/>
                <w:noProof/>
                <w:sz w:val="24"/>
                <w:szCs w:val="24"/>
              </w:rPr>
              <w:drawing>
                <wp:inline distT="0" distB="0" distL="0" distR="0" wp14:anchorId="7152E960" wp14:editId="02FBA492">
                  <wp:extent cx="1303020" cy="130302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0466" cy="1310466"/>
                          </a:xfrm>
                          <a:prstGeom prst="rect">
                            <a:avLst/>
                          </a:prstGeom>
                          <a:solidFill>
                            <a:srgbClr val="FFFFFF"/>
                          </a:solidFill>
                          <a:ln>
                            <a:noFill/>
                          </a:ln>
                        </pic:spPr>
                      </pic:pic>
                    </a:graphicData>
                  </a:graphic>
                </wp:inline>
              </w:drawing>
            </w:r>
          </w:p>
        </w:tc>
      </w:tr>
      <w:tr w:rsidR="00AC3B75" w:rsidRPr="00AC3B75" w14:paraId="070B9C54" w14:textId="77777777" w:rsidTr="00156494">
        <w:trPr>
          <w:jc w:val="center"/>
        </w:trPr>
        <w:tc>
          <w:tcPr>
            <w:tcW w:w="4057" w:type="dxa"/>
            <w:vAlign w:val="center"/>
          </w:tcPr>
          <w:p w14:paraId="2E8E11F8" w14:textId="77777777" w:rsidR="00AC3B75" w:rsidRPr="00AC3B75" w:rsidRDefault="00AC3B75" w:rsidP="009D05F9">
            <w:pPr>
              <w:spacing w:after="0" w:line="240" w:lineRule="auto"/>
              <w:jc w:val="center"/>
              <w:rPr>
                <w:rFonts w:ascii="Times New Roman" w:hAnsi="Times New Roman" w:cs="Times New Roman"/>
                <w:b/>
                <w:sz w:val="24"/>
                <w:szCs w:val="24"/>
              </w:rPr>
            </w:pPr>
            <w:r w:rsidRPr="00AC3B75">
              <w:rPr>
                <w:rFonts w:ascii="Times New Roman" w:hAnsi="Times New Roman" w:cs="Times New Roman"/>
                <w:b/>
                <w:sz w:val="24"/>
                <w:szCs w:val="24"/>
              </w:rPr>
              <w:t>(a)</w:t>
            </w:r>
          </w:p>
        </w:tc>
        <w:tc>
          <w:tcPr>
            <w:tcW w:w="4268" w:type="dxa"/>
            <w:vAlign w:val="center"/>
          </w:tcPr>
          <w:p w14:paraId="1B542B3E" w14:textId="77777777" w:rsidR="00AC3B75" w:rsidRPr="00AC3B75" w:rsidRDefault="00AC3B75" w:rsidP="009D05F9">
            <w:pPr>
              <w:spacing w:after="0" w:line="240" w:lineRule="auto"/>
              <w:jc w:val="center"/>
              <w:rPr>
                <w:rFonts w:ascii="Times New Roman" w:hAnsi="Times New Roman" w:cs="Times New Roman"/>
                <w:b/>
                <w:sz w:val="24"/>
                <w:szCs w:val="24"/>
              </w:rPr>
            </w:pPr>
            <w:r w:rsidRPr="00AC3B75">
              <w:rPr>
                <w:rFonts w:ascii="Times New Roman" w:hAnsi="Times New Roman" w:cs="Times New Roman"/>
                <w:b/>
                <w:sz w:val="24"/>
                <w:szCs w:val="24"/>
              </w:rPr>
              <w:t>(b)</w:t>
            </w:r>
          </w:p>
        </w:tc>
      </w:tr>
    </w:tbl>
    <w:p w14:paraId="0056ED84" w14:textId="6025B0BD" w:rsidR="00B90ADD" w:rsidRPr="00C02276" w:rsidRDefault="00B90ADD" w:rsidP="00C02276">
      <w:pPr>
        <w:tabs>
          <w:tab w:val="left" w:pos="284"/>
        </w:tabs>
        <w:spacing w:before="60" w:after="60" w:line="240" w:lineRule="auto"/>
        <w:jc w:val="center"/>
        <w:rPr>
          <w:rFonts w:ascii="Times New Roman" w:hAnsi="Times New Roman" w:cs="Times New Roman"/>
          <w:color w:val="000000" w:themeColor="text1"/>
          <w:sz w:val="24"/>
          <w:szCs w:val="24"/>
          <w:lang w:val="vi-VN"/>
        </w:rPr>
      </w:pPr>
      <w:r w:rsidRPr="00C02276">
        <w:rPr>
          <w:rFonts w:ascii="Times New Roman" w:hAnsi="Times New Roman" w:cs="Times New Roman"/>
          <w:color w:val="000000" w:themeColor="text1"/>
          <w:sz w:val="24"/>
          <w:szCs w:val="24"/>
          <w:lang w:val="vi-VN"/>
        </w:rPr>
        <w:t>Hình 1. Tên hình</w:t>
      </w:r>
    </w:p>
    <w:p w14:paraId="6B64D300" w14:textId="1D11B638" w:rsidR="00102E8F" w:rsidRPr="00AC3B75" w:rsidRDefault="00102E8F" w:rsidP="00C02276">
      <w:pPr>
        <w:tabs>
          <w:tab w:val="left" w:pos="284"/>
        </w:tabs>
        <w:spacing w:before="60" w:after="0" w:line="240" w:lineRule="auto"/>
        <w:jc w:val="both"/>
        <w:rPr>
          <w:rFonts w:ascii="Times New Roman" w:hAnsi="Times New Roman" w:cs="Times New Roman"/>
          <w:color w:val="000000" w:themeColor="text1"/>
          <w:sz w:val="24"/>
          <w:szCs w:val="24"/>
          <w:lang w:val="vi-VN"/>
        </w:rPr>
      </w:pPr>
      <w:r w:rsidRPr="00AC3B75">
        <w:rPr>
          <w:rFonts w:ascii="Times New Roman" w:hAnsi="Times New Roman" w:cs="Times New Roman"/>
          <w:color w:val="000000" w:themeColor="text1"/>
          <w:sz w:val="24"/>
          <w:szCs w:val="24"/>
          <w:lang w:val="vi-VN"/>
        </w:rPr>
        <w:tab/>
      </w:r>
      <w:r w:rsidRPr="00AC3B75">
        <w:rPr>
          <w:rFonts w:ascii="Times New Roman" w:hAnsi="Times New Roman" w:cs="Times New Roman"/>
          <w:color w:val="000000" w:themeColor="text1"/>
          <w:sz w:val="24"/>
          <w:szCs w:val="24"/>
          <w:lang w:val="vi-VN"/>
        </w:rPr>
        <w:tab/>
        <w:t xml:space="preserve">Nhận xét: </w:t>
      </w:r>
    </w:p>
    <w:p w14:paraId="5704E806" w14:textId="77777777" w:rsidR="002D724E" w:rsidRPr="00AC3B75" w:rsidRDefault="002D724E" w:rsidP="009D05F9">
      <w:pPr>
        <w:tabs>
          <w:tab w:val="left" w:pos="284"/>
        </w:tabs>
        <w:spacing w:after="0" w:line="240" w:lineRule="auto"/>
        <w:jc w:val="center"/>
        <w:rPr>
          <w:rFonts w:ascii="Times New Roman" w:hAnsi="Times New Roman" w:cs="Times New Roman"/>
          <w:color w:val="000000" w:themeColor="text1"/>
          <w:sz w:val="24"/>
          <w:szCs w:val="24"/>
          <w:lang w:val="vi-VN"/>
        </w:rPr>
      </w:pPr>
    </w:p>
    <w:p w14:paraId="574517FA" w14:textId="77777777" w:rsidR="009D05F9" w:rsidRDefault="009D05F9" w:rsidP="009D05F9">
      <w:pPr>
        <w:tabs>
          <w:tab w:val="left" w:pos="284"/>
        </w:tabs>
        <w:spacing w:after="0" w:line="240" w:lineRule="auto"/>
        <w:jc w:val="center"/>
        <w:rPr>
          <w:rFonts w:ascii="Times New Roman" w:hAnsi="Times New Roman" w:cs="Times New Roman"/>
          <w:color w:val="000000" w:themeColor="text1"/>
          <w:sz w:val="24"/>
          <w:szCs w:val="24"/>
        </w:rPr>
      </w:pPr>
      <w:r>
        <w:rPr>
          <w:noProof/>
        </w:rPr>
        <w:drawing>
          <wp:inline distT="0" distB="0" distL="0" distR="0" wp14:anchorId="1EE7CFD1" wp14:editId="0BF68040">
            <wp:extent cx="3600355" cy="2053988"/>
            <wp:effectExtent l="0" t="0" r="635" b="3810"/>
            <wp:docPr id="1399484041" name="Chart 1">
              <a:extLst xmlns:a="http://schemas.openxmlformats.org/drawingml/2006/main">
                <a:ext uri="{FF2B5EF4-FFF2-40B4-BE49-F238E27FC236}">
                  <a16:creationId xmlns:a16="http://schemas.microsoft.com/office/drawing/2014/main" id="{E2D98873-CE1F-8519-C37E-B7E6FBD0D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FF8E4D" w14:textId="5BD36135" w:rsidR="0080017C" w:rsidRPr="00AC3B75" w:rsidRDefault="0080017C" w:rsidP="00C02276">
      <w:pPr>
        <w:tabs>
          <w:tab w:val="left" w:pos="284"/>
        </w:tabs>
        <w:spacing w:before="60" w:after="60" w:line="240" w:lineRule="auto"/>
        <w:jc w:val="center"/>
        <w:rPr>
          <w:rFonts w:ascii="Times New Roman" w:hAnsi="Times New Roman" w:cs="Times New Roman"/>
          <w:color w:val="000000" w:themeColor="text1"/>
          <w:sz w:val="24"/>
          <w:szCs w:val="24"/>
          <w:lang w:val="vi-VN"/>
        </w:rPr>
      </w:pPr>
      <w:r w:rsidRPr="00AC3B75">
        <w:rPr>
          <w:rFonts w:ascii="Times New Roman" w:hAnsi="Times New Roman" w:cs="Times New Roman"/>
          <w:color w:val="000000" w:themeColor="text1"/>
          <w:sz w:val="24"/>
          <w:szCs w:val="24"/>
          <w:lang w:val="vi-VN"/>
        </w:rPr>
        <w:t>Biểu đồ 1. Tên biểu đồ</w:t>
      </w:r>
    </w:p>
    <w:p w14:paraId="4EE6120F" w14:textId="2CCE5762" w:rsidR="0080017C" w:rsidRPr="00AC3B75" w:rsidRDefault="0080017C" w:rsidP="009D05F9">
      <w:pPr>
        <w:tabs>
          <w:tab w:val="left" w:pos="284"/>
        </w:tabs>
        <w:spacing w:after="0" w:line="240" w:lineRule="auto"/>
        <w:jc w:val="both"/>
        <w:rPr>
          <w:rFonts w:ascii="Times New Roman" w:hAnsi="Times New Roman" w:cs="Times New Roman"/>
          <w:color w:val="000000" w:themeColor="text1"/>
          <w:sz w:val="24"/>
          <w:szCs w:val="24"/>
          <w:lang w:val="vi-VN"/>
        </w:rPr>
      </w:pPr>
      <w:r w:rsidRPr="00AC3B75">
        <w:rPr>
          <w:rFonts w:ascii="Times New Roman" w:hAnsi="Times New Roman" w:cs="Times New Roman"/>
          <w:color w:val="000000" w:themeColor="text1"/>
          <w:sz w:val="24"/>
          <w:szCs w:val="24"/>
          <w:lang w:val="vi-VN"/>
        </w:rPr>
        <w:tab/>
      </w:r>
      <w:r w:rsidRPr="00AC3B75">
        <w:rPr>
          <w:rFonts w:ascii="Times New Roman" w:hAnsi="Times New Roman" w:cs="Times New Roman"/>
          <w:color w:val="000000" w:themeColor="text1"/>
          <w:sz w:val="24"/>
          <w:szCs w:val="24"/>
          <w:lang w:val="vi-VN"/>
        </w:rPr>
        <w:tab/>
        <w:t xml:space="preserve">Nhận xét: </w:t>
      </w:r>
    </w:p>
    <w:p w14:paraId="108A0273" w14:textId="456D57A8" w:rsidR="00AE3AD3" w:rsidRPr="00C02276" w:rsidRDefault="00C02276" w:rsidP="00C02276">
      <w:pPr>
        <w:pStyle w:val="ListParagraph"/>
        <w:numPr>
          <w:ilvl w:val="1"/>
          <w:numId w:val="13"/>
        </w:numPr>
        <w:tabs>
          <w:tab w:val="left" w:pos="284"/>
        </w:tabs>
        <w:spacing w:before="60" w:after="60"/>
        <w:ind w:left="0" w:firstLine="284"/>
        <w:jc w:val="both"/>
        <w:rPr>
          <w:rFonts w:cs="Times New Roman"/>
          <w:b/>
          <w:color w:val="000000" w:themeColor="text1"/>
          <w:szCs w:val="24"/>
        </w:rPr>
      </w:pPr>
      <w:r>
        <w:rPr>
          <w:rFonts w:cs="Times New Roman"/>
          <w:b/>
          <w:color w:val="000000" w:themeColor="text1"/>
          <w:szCs w:val="24"/>
        </w:rPr>
        <w:t xml:space="preserve"> </w:t>
      </w:r>
      <w:proofErr w:type="spellStart"/>
      <w:r w:rsidRPr="00C02276">
        <w:rPr>
          <w:rFonts w:cs="Times New Roman"/>
          <w:b/>
          <w:color w:val="000000" w:themeColor="text1"/>
          <w:szCs w:val="24"/>
        </w:rPr>
        <w:t>Tên</w:t>
      </w:r>
      <w:proofErr w:type="spellEnd"/>
      <w:r w:rsidRPr="00C02276">
        <w:rPr>
          <w:rFonts w:cs="Times New Roman"/>
          <w:b/>
          <w:color w:val="000000" w:themeColor="text1"/>
          <w:szCs w:val="24"/>
        </w:rPr>
        <w:t xml:space="preserve"> </w:t>
      </w:r>
      <w:proofErr w:type="spellStart"/>
      <w:r w:rsidRPr="00C02276">
        <w:rPr>
          <w:rFonts w:cs="Times New Roman"/>
          <w:b/>
          <w:color w:val="000000" w:themeColor="text1"/>
          <w:szCs w:val="24"/>
        </w:rPr>
        <w:t>tiểu</w:t>
      </w:r>
      <w:proofErr w:type="spellEnd"/>
      <w:r w:rsidRPr="00C02276">
        <w:rPr>
          <w:rFonts w:cs="Times New Roman"/>
          <w:b/>
          <w:color w:val="000000" w:themeColor="text1"/>
          <w:szCs w:val="24"/>
        </w:rPr>
        <w:t xml:space="preserve"> </w:t>
      </w:r>
      <w:r w:rsidRPr="00C02276">
        <w:rPr>
          <w:rFonts w:cs="Times New Roman"/>
          <w:b/>
          <w:bCs/>
          <w:color w:val="000000" w:themeColor="text1"/>
          <w:szCs w:val="24"/>
          <w:lang w:val="vi-VN"/>
        </w:rPr>
        <w:t>mục</w:t>
      </w:r>
    </w:p>
    <w:p w14:paraId="222B99F2" w14:textId="3AFCD527" w:rsidR="00CE283A" w:rsidRPr="009D05F9" w:rsidRDefault="00CE283A" w:rsidP="009D05F9">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9D05F9">
        <w:rPr>
          <w:rFonts w:ascii="Times New Roman" w:hAnsi="Times New Roman" w:cs="Times New Roman"/>
          <w:b/>
          <w:color w:val="000000" w:themeColor="text1"/>
          <w:sz w:val="26"/>
          <w:szCs w:val="26"/>
          <w:lang w:val="vi-VN"/>
        </w:rPr>
        <w:t>IV. BÀN LUẬN</w:t>
      </w:r>
    </w:p>
    <w:p w14:paraId="6BC19FE0" w14:textId="382FED89" w:rsidR="007E2C9B" w:rsidRPr="00AC3B75" w:rsidRDefault="00010458" w:rsidP="009D05F9">
      <w:pPr>
        <w:tabs>
          <w:tab w:val="left" w:pos="284"/>
        </w:tabs>
        <w:spacing w:after="0" w:line="240" w:lineRule="auto"/>
        <w:jc w:val="both"/>
        <w:rPr>
          <w:rFonts w:ascii="Times New Roman" w:hAnsi="Times New Roman" w:cs="Times New Roman"/>
          <w:b/>
          <w:color w:val="000000" w:themeColor="text1"/>
          <w:sz w:val="24"/>
          <w:szCs w:val="24"/>
          <w:lang w:val="vi-VN"/>
        </w:rPr>
      </w:pPr>
      <w:r w:rsidRPr="00AC3B75">
        <w:rPr>
          <w:rFonts w:ascii="Times New Roman" w:hAnsi="Times New Roman" w:cs="Times New Roman"/>
          <w:b/>
          <w:color w:val="000000" w:themeColor="text1"/>
          <w:sz w:val="24"/>
          <w:szCs w:val="24"/>
          <w:lang w:val="vi-VN"/>
        </w:rPr>
        <w:tab/>
      </w:r>
      <w:r w:rsidR="007E2C9B" w:rsidRPr="00AC3B75">
        <w:rPr>
          <w:rFonts w:ascii="Times New Roman" w:hAnsi="Times New Roman" w:cs="Times New Roman"/>
          <w:b/>
          <w:color w:val="000000" w:themeColor="text1"/>
          <w:sz w:val="24"/>
          <w:szCs w:val="24"/>
          <w:lang w:val="vi-VN"/>
        </w:rPr>
        <w:t>4.</w:t>
      </w:r>
      <w:r w:rsidRPr="00AC3B75">
        <w:rPr>
          <w:rFonts w:ascii="Times New Roman" w:hAnsi="Times New Roman" w:cs="Times New Roman"/>
          <w:b/>
          <w:color w:val="000000" w:themeColor="text1"/>
          <w:sz w:val="24"/>
          <w:szCs w:val="24"/>
          <w:lang w:val="vi-VN"/>
        </w:rPr>
        <w:t>1.</w:t>
      </w:r>
      <w:r w:rsidR="007E2C9B" w:rsidRPr="00AC3B75">
        <w:rPr>
          <w:rFonts w:ascii="Times New Roman" w:hAnsi="Times New Roman" w:cs="Times New Roman"/>
          <w:b/>
          <w:color w:val="000000" w:themeColor="text1"/>
          <w:sz w:val="24"/>
          <w:szCs w:val="24"/>
          <w:lang w:val="vi-VN"/>
        </w:rPr>
        <w:t xml:space="preserve"> </w:t>
      </w:r>
      <w:r w:rsidR="0080017C" w:rsidRPr="00AC3B75">
        <w:rPr>
          <w:rFonts w:ascii="Times New Roman" w:hAnsi="Times New Roman" w:cs="Times New Roman"/>
          <w:b/>
          <w:color w:val="000000" w:themeColor="text1"/>
          <w:sz w:val="24"/>
          <w:szCs w:val="24"/>
          <w:lang w:val="vi-VN"/>
        </w:rPr>
        <w:t>Tên tiểu mục</w:t>
      </w:r>
    </w:p>
    <w:p w14:paraId="1864053E" w14:textId="77777777" w:rsidR="00AC3B75" w:rsidRPr="00AC3B75" w:rsidRDefault="00010458" w:rsidP="009D05F9">
      <w:pPr>
        <w:spacing w:after="0" w:line="240" w:lineRule="auto"/>
        <w:ind w:firstLine="284"/>
        <w:rPr>
          <w:rFonts w:ascii="Times New Roman" w:hAnsi="Times New Roman" w:cs="Times New Roman"/>
          <w:sz w:val="24"/>
          <w:szCs w:val="24"/>
          <w:lang w:val="vi-VN"/>
        </w:rPr>
      </w:pPr>
      <w:r w:rsidRPr="00AC3B75">
        <w:rPr>
          <w:rFonts w:ascii="Times New Roman" w:hAnsi="Times New Roman" w:cs="Times New Roman"/>
          <w:color w:val="000000" w:themeColor="text1"/>
          <w:sz w:val="24"/>
          <w:szCs w:val="24"/>
          <w:lang w:val="vi-VN"/>
        </w:rPr>
        <w:tab/>
      </w:r>
      <w:r w:rsidR="00AC3B75" w:rsidRPr="00AC3B75">
        <w:rPr>
          <w:rFonts w:ascii="Times New Roman" w:hAnsi="Times New Roman" w:cs="Times New Roman"/>
          <w:sz w:val="24"/>
          <w:szCs w:val="24"/>
          <w:lang w:val="vi-VN"/>
        </w:rPr>
        <w:t xml:space="preserve">Tóm lược bối cảnh, giả thuyết, mục tiêu, và phát hiện chính trong nghiên cứu; So sánh những kết quả này với các nghiên cứu trước; Giải thích kết quả bằng cách đề ra mô hình mới hay giả thuyết mới; giả định và dự đoán; Khái quát hóa và ý nghĩa của kết quả; Bàn luận qua những ưu-nhược điểm của nghiên cứu (có ảnh hưởng đến kết quả không?). </w:t>
      </w:r>
    </w:p>
    <w:p w14:paraId="0A6E15A9" w14:textId="758482CB" w:rsidR="00AE3AD3" w:rsidRPr="00134B67" w:rsidRDefault="00BE0B4C" w:rsidP="009D05F9">
      <w:pPr>
        <w:tabs>
          <w:tab w:val="left" w:pos="284"/>
        </w:tabs>
        <w:spacing w:after="0" w:line="240" w:lineRule="auto"/>
        <w:jc w:val="center"/>
        <w:rPr>
          <w:rFonts w:ascii="Times New Roman" w:hAnsi="Times New Roman" w:cs="Times New Roman"/>
          <w:color w:val="FF0000"/>
          <w:sz w:val="24"/>
          <w:szCs w:val="24"/>
          <w:lang w:val="vi-VN"/>
        </w:rPr>
      </w:pPr>
      <w:r w:rsidRPr="00AC3B75">
        <w:rPr>
          <w:rFonts w:ascii="Times New Roman" w:hAnsi="Times New Roman" w:cs="Times New Roman"/>
          <w:color w:val="FF0000"/>
          <w:sz w:val="24"/>
          <w:szCs w:val="24"/>
          <w:lang w:val="vi-VN"/>
        </w:rPr>
        <w:t>[</w:t>
      </w:r>
      <w:r w:rsidR="00AE3AD3" w:rsidRPr="00AC3B75">
        <w:rPr>
          <w:rFonts w:ascii="Times New Roman" w:hAnsi="Times New Roman" w:cs="Times New Roman"/>
          <w:color w:val="FF0000"/>
          <w:sz w:val="24"/>
          <w:szCs w:val="24"/>
          <w:lang w:val="vi-VN"/>
        </w:rPr>
        <w:t>Các phần của Kết quả nghiên cứu và Bàn luận tương ứng mục tiêu</w:t>
      </w:r>
      <w:r w:rsidRPr="00AC3B75">
        <w:rPr>
          <w:rFonts w:ascii="Times New Roman" w:hAnsi="Times New Roman" w:cs="Times New Roman"/>
          <w:color w:val="FF0000"/>
          <w:sz w:val="24"/>
          <w:szCs w:val="24"/>
          <w:lang w:val="vi-VN"/>
        </w:rPr>
        <w:t>]</w:t>
      </w:r>
    </w:p>
    <w:p w14:paraId="0527C3B7" w14:textId="47178258" w:rsidR="009D05F9" w:rsidRPr="009D05F9" w:rsidRDefault="009D05F9" w:rsidP="009D05F9">
      <w:pPr>
        <w:tabs>
          <w:tab w:val="left" w:pos="284"/>
        </w:tabs>
        <w:spacing w:after="0" w:line="240" w:lineRule="auto"/>
        <w:jc w:val="both"/>
        <w:rPr>
          <w:rFonts w:ascii="Times New Roman" w:hAnsi="Times New Roman" w:cs="Times New Roman"/>
          <w:b/>
          <w:color w:val="000000" w:themeColor="text1"/>
          <w:sz w:val="24"/>
          <w:szCs w:val="24"/>
          <w:lang w:val="vi-VN"/>
        </w:rPr>
      </w:pPr>
      <w:r w:rsidRPr="00134B67">
        <w:rPr>
          <w:rFonts w:ascii="Times New Roman" w:hAnsi="Times New Roman" w:cs="Times New Roman"/>
          <w:b/>
          <w:color w:val="000000" w:themeColor="text1"/>
          <w:sz w:val="24"/>
          <w:szCs w:val="24"/>
          <w:lang w:val="vi-VN"/>
        </w:rPr>
        <w:tab/>
      </w:r>
      <w:r w:rsidRPr="009D05F9">
        <w:rPr>
          <w:rFonts w:ascii="Times New Roman" w:hAnsi="Times New Roman" w:cs="Times New Roman"/>
          <w:b/>
          <w:color w:val="000000" w:themeColor="text1"/>
          <w:sz w:val="24"/>
          <w:szCs w:val="24"/>
          <w:lang w:val="vi-VN"/>
        </w:rPr>
        <w:t>4.2. Tên tiểu mục</w:t>
      </w:r>
    </w:p>
    <w:p w14:paraId="5C3D46FB" w14:textId="77777777" w:rsidR="00B32689" w:rsidRPr="009D05F9" w:rsidRDefault="00CE283A" w:rsidP="009D05F9">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9D05F9">
        <w:rPr>
          <w:rFonts w:ascii="Times New Roman" w:hAnsi="Times New Roman" w:cs="Times New Roman"/>
          <w:b/>
          <w:color w:val="000000" w:themeColor="text1"/>
          <w:sz w:val="26"/>
          <w:szCs w:val="26"/>
          <w:lang w:val="vi-VN"/>
        </w:rPr>
        <w:t>V. KẾT LUẬ</w:t>
      </w:r>
      <w:r w:rsidR="00CE2305" w:rsidRPr="009D05F9">
        <w:rPr>
          <w:rFonts w:ascii="Times New Roman" w:hAnsi="Times New Roman" w:cs="Times New Roman"/>
          <w:b/>
          <w:color w:val="000000" w:themeColor="text1"/>
          <w:sz w:val="26"/>
          <w:szCs w:val="26"/>
          <w:lang w:val="vi-VN"/>
        </w:rPr>
        <w:t>N</w:t>
      </w:r>
    </w:p>
    <w:p w14:paraId="75F9CF53" w14:textId="77777777" w:rsidR="00AC3B75" w:rsidRPr="00AC3B75" w:rsidRDefault="00010458" w:rsidP="009D05F9">
      <w:pPr>
        <w:spacing w:after="0" w:line="240" w:lineRule="auto"/>
        <w:ind w:firstLine="284"/>
        <w:rPr>
          <w:rFonts w:ascii="Times New Roman" w:hAnsi="Times New Roman" w:cs="Times New Roman"/>
          <w:sz w:val="24"/>
          <w:szCs w:val="24"/>
          <w:lang w:val="vi-VN"/>
        </w:rPr>
      </w:pPr>
      <w:r w:rsidRPr="00AC3B75">
        <w:rPr>
          <w:rFonts w:ascii="Times New Roman" w:eastAsia="Calibri" w:hAnsi="Times New Roman" w:cs="Times New Roman"/>
          <w:iCs/>
          <w:color w:val="000000" w:themeColor="text1"/>
          <w:sz w:val="24"/>
          <w:szCs w:val="24"/>
          <w:lang w:val="vi-VN"/>
        </w:rPr>
        <w:tab/>
      </w:r>
      <w:r w:rsidR="00AC3B75" w:rsidRPr="00AC3B75">
        <w:rPr>
          <w:rFonts w:ascii="Times New Roman" w:hAnsi="Times New Roman" w:cs="Times New Roman"/>
          <w:sz w:val="24"/>
          <w:szCs w:val="24"/>
          <w:lang w:val="vi-VN"/>
        </w:rPr>
        <w:t>Một kết luận tổng hợp rút ra từ kết quả và bản luận. Ý nghĩa quan trọng nhất của nghiên cứu tác giả là gì? Cần có khuyến nghị gì?</w:t>
      </w:r>
    </w:p>
    <w:p w14:paraId="0B135520" w14:textId="7557A485" w:rsidR="00125488" w:rsidRPr="00125488" w:rsidRDefault="00125488" w:rsidP="00125488">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125488">
        <w:rPr>
          <w:rFonts w:ascii="Times New Roman" w:hAnsi="Times New Roman" w:cs="Times New Roman"/>
          <w:b/>
          <w:color w:val="000000" w:themeColor="text1"/>
          <w:sz w:val="26"/>
          <w:szCs w:val="26"/>
          <w:lang w:val="vi-VN"/>
        </w:rPr>
        <w:t>LỜI CẢM ƠN</w:t>
      </w:r>
    </w:p>
    <w:p w14:paraId="37BCEBC3" w14:textId="06552259" w:rsidR="00AC3B75" w:rsidRPr="009D05F9" w:rsidRDefault="00AC3B75" w:rsidP="009D05F9">
      <w:pPr>
        <w:spacing w:after="0" w:line="240" w:lineRule="auto"/>
        <w:ind w:firstLine="720"/>
        <w:rPr>
          <w:rFonts w:ascii="Times New Roman" w:hAnsi="Times New Roman" w:cs="Times New Roman"/>
          <w:sz w:val="24"/>
          <w:szCs w:val="24"/>
          <w:lang w:val="vi-VN"/>
        </w:rPr>
      </w:pPr>
      <w:r w:rsidRPr="00AC3B75">
        <w:rPr>
          <w:rFonts w:ascii="Times New Roman" w:hAnsi="Times New Roman" w:cs="Times New Roman"/>
          <w:sz w:val="24"/>
          <w:szCs w:val="24"/>
          <w:lang w:val="vi-VN"/>
        </w:rPr>
        <w:t xml:space="preserve">Cảm ơn các cơ quan, tổ chức hoặc cá nhân đã tài trợ và đồng nghiệp đã giúp đỡ nghiên cứu, nhưng họ không đủ tiêu chuẩn để đứng tên tác giả kèm theo cam kết không xung đột lợi ích từ kết quả nghiên cứu. </w:t>
      </w:r>
      <w:r w:rsidRPr="009D05F9">
        <w:rPr>
          <w:rFonts w:ascii="Times New Roman" w:hAnsi="Times New Roman" w:cs="Times New Roman"/>
          <w:sz w:val="24"/>
          <w:szCs w:val="24"/>
          <w:lang w:val="vi-VN"/>
        </w:rPr>
        <w:t xml:space="preserve">Cảm ơn đối tượng nghiên cứu đã tham gia. </w:t>
      </w:r>
    </w:p>
    <w:p w14:paraId="5071B777" w14:textId="70F223C1" w:rsidR="00CE283A" w:rsidRPr="009D05F9" w:rsidRDefault="00CE283A" w:rsidP="00102E8F">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9D05F9">
        <w:rPr>
          <w:rFonts w:ascii="Times New Roman" w:hAnsi="Times New Roman" w:cs="Times New Roman"/>
          <w:b/>
          <w:color w:val="000000" w:themeColor="text1"/>
          <w:sz w:val="26"/>
          <w:szCs w:val="26"/>
          <w:lang w:val="vi-VN"/>
        </w:rPr>
        <w:lastRenderedPageBreak/>
        <w:t>TÀI LIỆU THAM KHẢO</w:t>
      </w:r>
    </w:p>
    <w:p w14:paraId="5A1B1159" w14:textId="2B866D76" w:rsidR="009D05F9" w:rsidRPr="00134B67" w:rsidRDefault="00AC3B75" w:rsidP="009D05F9">
      <w:pPr>
        <w:spacing w:after="0" w:line="240" w:lineRule="auto"/>
        <w:ind w:firstLine="720"/>
        <w:jc w:val="both"/>
        <w:rPr>
          <w:rFonts w:ascii="Times New Roman" w:hAnsi="Times New Roman" w:cs="Times New Roman"/>
          <w:i/>
          <w:sz w:val="24"/>
          <w:szCs w:val="24"/>
          <w:lang w:val="vi-VN"/>
        </w:rPr>
      </w:pPr>
      <w:r w:rsidRPr="00134B67">
        <w:rPr>
          <w:rFonts w:ascii="Times New Roman" w:hAnsi="Times New Roman" w:cs="Times New Roman"/>
          <w:i/>
          <w:sz w:val="24"/>
          <w:szCs w:val="24"/>
          <w:lang w:val="vi-VN"/>
        </w:rPr>
        <w:t xml:space="preserve">* Sử dụng tài liệu tham khảo phù hợp, cập nhật để chứng minh luận điểm trong đặt vấn đề, phương pháp và bàn luận. Lưu ý chỉ sử dụng tài liệu thực sự đọc và độ dài của danh mục tài liệu tham khảo, sắp xếp theo thứ tự xuất hiện trong bài. Tài liệu trích dẫn đánh số và trình bày theo quy định </w:t>
      </w:r>
      <w:r w:rsidR="009D05F9" w:rsidRPr="00134B67">
        <w:rPr>
          <w:rFonts w:ascii="Times New Roman" w:hAnsi="Times New Roman" w:cs="Times New Roman"/>
          <w:i/>
          <w:sz w:val="24"/>
          <w:szCs w:val="24"/>
          <w:lang w:val="vi-VN"/>
        </w:rPr>
        <w:t>như sau:</w:t>
      </w:r>
    </w:p>
    <w:p w14:paraId="0AE11609" w14:textId="647170F5" w:rsidR="00AC3B75" w:rsidRPr="00134B67" w:rsidRDefault="00AC3B75" w:rsidP="009D05F9">
      <w:pPr>
        <w:pStyle w:val="NormalWeb"/>
        <w:spacing w:before="0" w:beforeAutospacing="0" w:after="0" w:afterAutospacing="0"/>
        <w:ind w:firstLine="720"/>
        <w:jc w:val="both"/>
        <w:rPr>
          <w:color w:val="000000" w:themeColor="text1"/>
        </w:rPr>
      </w:pPr>
      <w:r w:rsidRPr="00134B67">
        <w:rPr>
          <w:color w:val="000000" w:themeColor="text1"/>
        </w:rPr>
        <w:t>Các tài liệu tham khảo được trích dẫn trong bài báo là những nghiên cứu cập nhật trong vòng 5 năm.</w:t>
      </w:r>
    </w:p>
    <w:p w14:paraId="78172052" w14:textId="77777777" w:rsidR="00AC3B75" w:rsidRPr="00134B67" w:rsidRDefault="00AC3B75" w:rsidP="009D05F9">
      <w:pPr>
        <w:pStyle w:val="NormalWeb"/>
        <w:spacing w:before="0" w:beforeAutospacing="0" w:after="0" w:afterAutospacing="0"/>
        <w:ind w:firstLine="284"/>
        <w:jc w:val="both"/>
        <w:rPr>
          <w:color w:val="000000" w:themeColor="text1"/>
        </w:rPr>
      </w:pPr>
      <w:r w:rsidRPr="00134B67">
        <w:rPr>
          <w:color w:val="000000" w:themeColor="text1"/>
        </w:rPr>
        <w:t>1) Tài liệu tham khảo được trích dẫn theo số, không theo tên tác giả và năm. Tài liệu được tập hợp và sắp xếp theo thứ tự trích dẫn trong bài báo.</w:t>
      </w:r>
    </w:p>
    <w:p w14:paraId="2A3FEDD0" w14:textId="77777777" w:rsidR="00AC3B75" w:rsidRPr="00134B67" w:rsidRDefault="00AC3B75" w:rsidP="009D05F9">
      <w:pPr>
        <w:pStyle w:val="NormalWeb"/>
        <w:spacing w:before="0" w:beforeAutospacing="0" w:after="0" w:afterAutospacing="0"/>
        <w:ind w:firstLine="284"/>
        <w:jc w:val="both"/>
        <w:rPr>
          <w:color w:val="000000" w:themeColor="text1"/>
        </w:rPr>
      </w:pPr>
      <w:r w:rsidRPr="00134B67">
        <w:rPr>
          <w:color w:val="000000" w:themeColor="text1"/>
        </w:rPr>
        <w:t>2) Các tài liệu bằng tiếng nước ngoài phải giữ nguyên văn, không phiên âm, không dịch, không cần tách rời các thứ tiếng.</w:t>
      </w:r>
    </w:p>
    <w:p w14:paraId="7193207F" w14:textId="77777777" w:rsidR="00AC3B75" w:rsidRPr="00B20B47" w:rsidRDefault="00AC3B75" w:rsidP="009D05F9">
      <w:pPr>
        <w:pStyle w:val="NormalWeb"/>
        <w:spacing w:before="0" w:beforeAutospacing="0" w:after="0" w:afterAutospacing="0"/>
        <w:ind w:firstLine="284"/>
        <w:jc w:val="both"/>
        <w:rPr>
          <w:color w:val="000000" w:themeColor="text1"/>
        </w:rPr>
      </w:pPr>
      <w:r w:rsidRPr="00B20B47">
        <w:rPr>
          <w:color w:val="000000" w:themeColor="text1"/>
        </w:rPr>
        <w:t>3) Tài liệu tham khảo được trích dẫn đầy đủ trong bài báo theo số (ví dụ [1], [2],...) không theo tên tác giả và năm. Trường hợp bài báo có nhiều tác giả, nếu có từ 5 tên tác giả trở xuống thì phải liệt kê tất cả tác giả, nếu có từ 6 tác giả trở lên thì chỉ liệt kê 5 tác giả đầu, các tác giả còn lại ghi “và cộng sự” và “et al” ở tiếng Anh.</w:t>
      </w:r>
    </w:p>
    <w:p w14:paraId="3452A378" w14:textId="77777777" w:rsidR="00AC3B75" w:rsidRPr="00B20B47" w:rsidRDefault="00AC3B75" w:rsidP="009D05F9">
      <w:pPr>
        <w:pStyle w:val="NormalWeb"/>
        <w:spacing w:before="0" w:beforeAutospacing="0" w:after="0" w:afterAutospacing="0"/>
        <w:ind w:firstLine="284"/>
        <w:jc w:val="both"/>
        <w:rPr>
          <w:color w:val="000000" w:themeColor="text1"/>
        </w:rPr>
      </w:pPr>
      <w:r w:rsidRPr="00B20B47">
        <w:rPr>
          <w:color w:val="000000" w:themeColor="text1"/>
        </w:rPr>
        <w:t>4) Họ viết trước tên, tên và tên đệm viết tắt đối với tên tác giả quốc tế. Ghi đầy đủ họ và tên đối với tên tác giả là người Việt. Tách các tên tác giả với nhau bằng dấu phẩy và dấu cách.</w:t>
      </w:r>
    </w:p>
    <w:p w14:paraId="25C85F39" w14:textId="50B1BAE3" w:rsidR="00C02276" w:rsidRDefault="00C02276" w:rsidP="009D05F9">
      <w:pPr>
        <w:pStyle w:val="NormalWeb"/>
        <w:spacing w:before="0" w:beforeAutospacing="0" w:after="0" w:afterAutospacing="0"/>
        <w:ind w:firstLine="284"/>
        <w:jc w:val="both"/>
        <w:rPr>
          <w:color w:val="000000" w:themeColor="text1"/>
          <w:lang w:val="en-US"/>
        </w:rPr>
      </w:pPr>
      <w:r w:rsidRPr="00B20B47">
        <w:rPr>
          <w:color w:val="000000" w:themeColor="text1"/>
        </w:rPr>
        <w:t>5) Tài liệu là bài báo bắt buộc có mã DOI.</w:t>
      </w:r>
      <w:r w:rsidR="00B20B47" w:rsidRPr="00B20B47">
        <w:rPr>
          <w:color w:val="000000" w:themeColor="text1"/>
        </w:rPr>
        <w:t xml:space="preserve"> </w:t>
      </w:r>
    </w:p>
    <w:p w14:paraId="4B31CC81" w14:textId="1D602A79" w:rsidR="00B20B47" w:rsidRPr="00B20B47" w:rsidRDefault="00B20B47" w:rsidP="009D05F9">
      <w:pPr>
        <w:pStyle w:val="NormalWeb"/>
        <w:spacing w:before="0" w:beforeAutospacing="0" w:after="0" w:afterAutospacing="0"/>
        <w:ind w:firstLine="284"/>
        <w:jc w:val="both"/>
        <w:rPr>
          <w:color w:val="000000" w:themeColor="text1"/>
          <w:lang w:val="en-US"/>
        </w:rPr>
      </w:pPr>
      <w:r>
        <w:rPr>
          <w:color w:val="000000" w:themeColor="text1"/>
          <w:lang w:val="en-US"/>
        </w:rPr>
        <w:t xml:space="preserve">6) </w:t>
      </w:r>
      <w:r w:rsidRPr="00B20B47">
        <w:rPr>
          <w:color w:val="000000" w:themeColor="text1"/>
          <w:lang w:val="en-US"/>
        </w:rPr>
        <w:t xml:space="preserve">Font </w:t>
      </w:r>
      <w:proofErr w:type="spellStart"/>
      <w:r w:rsidRPr="00B20B47">
        <w:rPr>
          <w:color w:val="000000" w:themeColor="text1"/>
          <w:lang w:val="en-US"/>
        </w:rPr>
        <w:t>chữ</w:t>
      </w:r>
      <w:proofErr w:type="spellEnd"/>
      <w:r w:rsidRPr="00B20B47">
        <w:rPr>
          <w:color w:val="000000" w:themeColor="text1"/>
          <w:lang w:val="en-US"/>
        </w:rPr>
        <w:t xml:space="preserve">: Times New Roman, </w:t>
      </w:r>
      <w:proofErr w:type="spellStart"/>
      <w:r w:rsidRPr="00B20B47">
        <w:rPr>
          <w:color w:val="000000" w:themeColor="text1"/>
          <w:lang w:val="en-US"/>
        </w:rPr>
        <w:t>cỡ</w:t>
      </w:r>
      <w:proofErr w:type="spellEnd"/>
      <w:r w:rsidRPr="00B20B47">
        <w:rPr>
          <w:color w:val="000000" w:themeColor="text1"/>
          <w:lang w:val="en-US"/>
        </w:rPr>
        <w:t xml:space="preserve"> </w:t>
      </w:r>
      <w:proofErr w:type="spellStart"/>
      <w:r w:rsidRPr="00B20B47">
        <w:rPr>
          <w:color w:val="000000" w:themeColor="text1"/>
          <w:lang w:val="en-US"/>
        </w:rPr>
        <w:t>chữ</w:t>
      </w:r>
      <w:proofErr w:type="spellEnd"/>
      <w:r w:rsidRPr="00B20B47">
        <w:rPr>
          <w:color w:val="000000" w:themeColor="text1"/>
          <w:lang w:val="en-US"/>
        </w:rPr>
        <w:t xml:space="preserve"> 1</w:t>
      </w:r>
      <w:r>
        <w:rPr>
          <w:color w:val="000000" w:themeColor="text1"/>
          <w:lang w:val="en-US"/>
        </w:rPr>
        <w:t>1</w:t>
      </w:r>
      <w:r w:rsidRPr="00B20B47">
        <w:rPr>
          <w:color w:val="000000" w:themeColor="text1"/>
          <w:lang w:val="en-US"/>
        </w:rPr>
        <w:t xml:space="preserve">, </w:t>
      </w:r>
      <w:proofErr w:type="spellStart"/>
      <w:r w:rsidRPr="00B20B47">
        <w:rPr>
          <w:color w:val="000000" w:themeColor="text1"/>
          <w:lang w:val="en-US"/>
        </w:rPr>
        <w:t>cách</w:t>
      </w:r>
      <w:proofErr w:type="spellEnd"/>
      <w:r w:rsidRPr="00B20B47">
        <w:rPr>
          <w:color w:val="000000" w:themeColor="text1"/>
          <w:lang w:val="en-US"/>
        </w:rPr>
        <w:t xml:space="preserve"> </w:t>
      </w:r>
      <w:proofErr w:type="spellStart"/>
      <w:r w:rsidRPr="00B20B47">
        <w:rPr>
          <w:color w:val="000000" w:themeColor="text1"/>
          <w:lang w:val="en-US"/>
        </w:rPr>
        <w:t>dòng</w:t>
      </w:r>
      <w:proofErr w:type="spellEnd"/>
      <w:r w:rsidRPr="00B20B47">
        <w:rPr>
          <w:color w:val="000000" w:themeColor="text1"/>
          <w:lang w:val="en-US"/>
        </w:rPr>
        <w:t xml:space="preserve"> </w:t>
      </w:r>
      <w:proofErr w:type="spellStart"/>
      <w:r w:rsidRPr="00B20B47">
        <w:rPr>
          <w:color w:val="000000" w:themeColor="text1"/>
          <w:lang w:val="en-US"/>
        </w:rPr>
        <w:t>đơn</w:t>
      </w:r>
      <w:proofErr w:type="spellEnd"/>
      <w:r w:rsidRPr="00B20B47">
        <w:rPr>
          <w:color w:val="000000" w:themeColor="text1"/>
          <w:lang w:val="en-US"/>
        </w:rPr>
        <w:t xml:space="preserve">, </w:t>
      </w:r>
      <w:proofErr w:type="spellStart"/>
      <w:r w:rsidRPr="00B20B47">
        <w:rPr>
          <w:color w:val="000000" w:themeColor="text1"/>
          <w:lang w:val="en-US"/>
        </w:rPr>
        <w:t>canh</w:t>
      </w:r>
      <w:proofErr w:type="spellEnd"/>
      <w:r w:rsidRPr="00B20B47">
        <w:rPr>
          <w:color w:val="000000" w:themeColor="text1"/>
          <w:lang w:val="en-US"/>
        </w:rPr>
        <w:t xml:space="preserve"> đều</w:t>
      </w:r>
    </w:p>
    <w:p w14:paraId="3D10D108" w14:textId="77777777" w:rsidR="00AC3B75" w:rsidRPr="00B20B47" w:rsidRDefault="00AC3B75" w:rsidP="009D05F9">
      <w:pPr>
        <w:pStyle w:val="NormalWeb"/>
        <w:spacing w:before="0" w:beforeAutospacing="0" w:after="0" w:afterAutospacing="0"/>
        <w:rPr>
          <w:color w:val="000000" w:themeColor="text1"/>
        </w:rPr>
      </w:pPr>
      <w:r w:rsidRPr="00B20B47">
        <w:rPr>
          <w:color w:val="000000" w:themeColor="text1"/>
        </w:rPr>
        <w:t>+ </w:t>
      </w:r>
      <w:r w:rsidRPr="00B20B47">
        <w:rPr>
          <w:b/>
          <w:bCs/>
          <w:color w:val="000000" w:themeColor="text1"/>
        </w:rPr>
        <w:t>Tài liệu tham khảo lấy từ sách</w:t>
      </w:r>
      <w:r w:rsidRPr="00B20B47">
        <w:rPr>
          <w:color w:val="000000" w:themeColor="text1"/>
        </w:rPr>
        <w:t> được trình bày như sau: </w:t>
      </w:r>
    </w:p>
    <w:p w14:paraId="492FF3E7" w14:textId="77777777" w:rsidR="00AC3B75" w:rsidRPr="00B20B47" w:rsidRDefault="00AC3B75" w:rsidP="009D05F9">
      <w:pPr>
        <w:pStyle w:val="NormalWeb"/>
        <w:spacing w:before="0" w:beforeAutospacing="0" w:after="0" w:afterAutospacing="0"/>
        <w:rPr>
          <w:color w:val="000000" w:themeColor="text1"/>
        </w:rPr>
      </w:pPr>
      <w:r w:rsidRPr="00B20B47">
        <w:rPr>
          <w:color w:val="000000" w:themeColor="text1"/>
        </w:rPr>
        <w:t>          Tên tác giả, tên người dịch. Tên sách. Nhà xuất bản. Năm xuất bản. Số trang. Tập hoặc tên riêng mỗi tập. DOI.</w:t>
      </w:r>
    </w:p>
    <w:p w14:paraId="4FACB025" w14:textId="77777777" w:rsidR="00AC3B75" w:rsidRPr="00C425A6" w:rsidRDefault="00AC3B75" w:rsidP="009D05F9">
      <w:pPr>
        <w:pStyle w:val="NormalWeb"/>
        <w:spacing w:before="0" w:beforeAutospacing="0" w:after="0" w:afterAutospacing="0"/>
        <w:jc w:val="both"/>
        <w:rPr>
          <w:color w:val="000000" w:themeColor="text1"/>
          <w:lang w:val="en-US"/>
        </w:rPr>
      </w:pPr>
      <w:r w:rsidRPr="00B20B47">
        <w:rPr>
          <w:color w:val="000000" w:themeColor="text1"/>
        </w:rPr>
        <w:t xml:space="preserve">Ví dụ: Mainfred B.S, Nguyễn Hải Bằng, dịch. Toàn cầu hóa. Nhà xuất bản tri thức. </w:t>
      </w:r>
      <w:r w:rsidRPr="00C425A6">
        <w:rPr>
          <w:color w:val="000000" w:themeColor="text1"/>
          <w:lang w:val="en-US"/>
        </w:rPr>
        <w:t>2011.224.</w:t>
      </w:r>
    </w:p>
    <w:p w14:paraId="2EEE635E" w14:textId="77777777" w:rsidR="00AC3B75" w:rsidRPr="00C425A6" w:rsidRDefault="00AC3B75" w:rsidP="009D05F9">
      <w:pPr>
        <w:pStyle w:val="NormalWeb"/>
        <w:spacing w:before="0" w:beforeAutospacing="0" w:after="0" w:afterAutospacing="0"/>
        <w:jc w:val="both"/>
        <w:rPr>
          <w:color w:val="000000" w:themeColor="text1"/>
          <w:lang w:val="en-US"/>
        </w:rPr>
      </w:pPr>
      <w:r w:rsidRPr="00C425A6">
        <w:rPr>
          <w:color w:val="000000" w:themeColor="text1"/>
          <w:lang w:val="en-US"/>
        </w:rPr>
        <w:t>Rojko JL, and Hardy WD Jr. Feline leukemia virus and other retroviruses. Churchill Livingstone.1989. 229-332.</w:t>
      </w:r>
    </w:p>
    <w:p w14:paraId="0A66E485"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w:t>
      </w:r>
      <w:r w:rsidRPr="00C425A6">
        <w:rPr>
          <w:b/>
          <w:bCs/>
          <w:color w:val="000000" w:themeColor="text1"/>
          <w:lang w:val="en-US"/>
        </w:rPr>
        <w:t xml:space="preserve">Tài </w:t>
      </w:r>
      <w:proofErr w:type="spellStart"/>
      <w:r w:rsidRPr="00C425A6">
        <w:rPr>
          <w:b/>
          <w:bCs/>
          <w:color w:val="000000" w:themeColor="text1"/>
          <w:lang w:val="en-US"/>
        </w:rPr>
        <w:t>liệu</w:t>
      </w:r>
      <w:proofErr w:type="spellEnd"/>
      <w:r w:rsidRPr="00C425A6">
        <w:rPr>
          <w:b/>
          <w:bCs/>
          <w:color w:val="000000" w:themeColor="text1"/>
          <w:lang w:val="en-US"/>
        </w:rPr>
        <w:t xml:space="preserve"> </w:t>
      </w:r>
      <w:proofErr w:type="spellStart"/>
      <w:r w:rsidRPr="00C425A6">
        <w:rPr>
          <w:b/>
          <w:bCs/>
          <w:color w:val="000000" w:themeColor="text1"/>
          <w:lang w:val="en-US"/>
        </w:rPr>
        <w:t>tham</w:t>
      </w:r>
      <w:proofErr w:type="spellEnd"/>
      <w:r w:rsidRPr="00C425A6">
        <w:rPr>
          <w:b/>
          <w:bCs/>
          <w:color w:val="000000" w:themeColor="text1"/>
          <w:lang w:val="en-US"/>
        </w:rPr>
        <w:t xml:space="preserve"> </w:t>
      </w:r>
      <w:proofErr w:type="spellStart"/>
      <w:r w:rsidRPr="00C425A6">
        <w:rPr>
          <w:b/>
          <w:bCs/>
          <w:color w:val="000000" w:themeColor="text1"/>
          <w:lang w:val="en-US"/>
        </w:rPr>
        <w:t>khảo</w:t>
      </w:r>
      <w:proofErr w:type="spellEnd"/>
      <w:r w:rsidRPr="00C425A6">
        <w:rPr>
          <w:b/>
          <w:bCs/>
          <w:color w:val="000000" w:themeColor="text1"/>
          <w:lang w:val="en-US"/>
        </w:rPr>
        <w:t xml:space="preserve"> </w:t>
      </w:r>
      <w:proofErr w:type="spellStart"/>
      <w:r w:rsidRPr="00C425A6">
        <w:rPr>
          <w:b/>
          <w:bCs/>
          <w:color w:val="000000" w:themeColor="text1"/>
          <w:lang w:val="en-US"/>
        </w:rPr>
        <w:t>lấy</w:t>
      </w:r>
      <w:proofErr w:type="spellEnd"/>
      <w:r w:rsidRPr="00C425A6">
        <w:rPr>
          <w:b/>
          <w:bCs/>
          <w:color w:val="000000" w:themeColor="text1"/>
          <w:lang w:val="en-US"/>
        </w:rPr>
        <w:t xml:space="preserve"> </w:t>
      </w:r>
      <w:proofErr w:type="spellStart"/>
      <w:r w:rsidRPr="00C425A6">
        <w:rPr>
          <w:b/>
          <w:bCs/>
          <w:color w:val="000000" w:themeColor="text1"/>
          <w:lang w:val="en-US"/>
        </w:rPr>
        <w:t>từ</w:t>
      </w:r>
      <w:proofErr w:type="spellEnd"/>
      <w:r w:rsidRPr="00C425A6">
        <w:rPr>
          <w:b/>
          <w:bCs/>
          <w:color w:val="000000" w:themeColor="text1"/>
          <w:lang w:val="en-US"/>
        </w:rPr>
        <w:t xml:space="preserve"> </w:t>
      </w:r>
      <w:proofErr w:type="spellStart"/>
      <w:r w:rsidRPr="00C425A6">
        <w:rPr>
          <w:b/>
          <w:bCs/>
          <w:color w:val="000000" w:themeColor="text1"/>
          <w:lang w:val="en-US"/>
        </w:rPr>
        <w:t>bài</w:t>
      </w:r>
      <w:proofErr w:type="spellEnd"/>
      <w:r w:rsidRPr="00C425A6">
        <w:rPr>
          <w:b/>
          <w:bCs/>
          <w:color w:val="000000" w:themeColor="text1"/>
          <w:lang w:val="en-US"/>
        </w:rPr>
        <w:t xml:space="preserve"> </w:t>
      </w:r>
      <w:proofErr w:type="spellStart"/>
      <w:r w:rsidRPr="00C425A6">
        <w:rPr>
          <w:b/>
          <w:bCs/>
          <w:color w:val="000000" w:themeColor="text1"/>
          <w:lang w:val="en-US"/>
        </w:rPr>
        <w:t>báo</w:t>
      </w:r>
      <w:proofErr w:type="spellEnd"/>
      <w:r w:rsidRPr="00C425A6">
        <w:rPr>
          <w:b/>
          <w:bCs/>
          <w:color w:val="000000" w:themeColor="text1"/>
          <w:lang w:val="en-US"/>
        </w:rPr>
        <w:t xml:space="preserve"> </w:t>
      </w:r>
      <w:proofErr w:type="spellStart"/>
      <w:r w:rsidRPr="00C425A6">
        <w:rPr>
          <w:b/>
          <w:bCs/>
          <w:color w:val="000000" w:themeColor="text1"/>
          <w:lang w:val="en-US"/>
        </w:rPr>
        <w:t>Tạp</w:t>
      </w:r>
      <w:proofErr w:type="spellEnd"/>
      <w:r w:rsidRPr="00C425A6">
        <w:rPr>
          <w:b/>
          <w:bCs/>
          <w:color w:val="000000" w:themeColor="text1"/>
          <w:lang w:val="en-US"/>
        </w:rPr>
        <w:t xml:space="preserve"> </w:t>
      </w:r>
      <w:proofErr w:type="spellStart"/>
      <w:r w:rsidRPr="00C425A6">
        <w:rPr>
          <w:b/>
          <w:bCs/>
          <w:color w:val="000000" w:themeColor="text1"/>
          <w:lang w:val="en-US"/>
        </w:rPr>
        <w:t>chí</w:t>
      </w:r>
      <w:proofErr w:type="spellEnd"/>
      <w:r w:rsidRPr="00C425A6">
        <w:rPr>
          <w:b/>
          <w:bCs/>
          <w:color w:val="000000" w:themeColor="text1"/>
          <w:lang w:val="en-US"/>
        </w:rPr>
        <w:t> </w:t>
      </w:r>
      <w:proofErr w:type="spellStart"/>
      <w:r w:rsidRPr="00C425A6">
        <w:rPr>
          <w:color w:val="000000" w:themeColor="text1"/>
          <w:lang w:val="en-US"/>
        </w:rPr>
        <w:t>được</w:t>
      </w:r>
      <w:proofErr w:type="spellEnd"/>
      <w:r w:rsidRPr="00C425A6">
        <w:rPr>
          <w:color w:val="000000" w:themeColor="text1"/>
          <w:lang w:val="en-US"/>
        </w:rPr>
        <w:t xml:space="preserve"> </w:t>
      </w:r>
      <w:proofErr w:type="spellStart"/>
      <w:r w:rsidRPr="00C425A6">
        <w:rPr>
          <w:color w:val="000000" w:themeColor="text1"/>
          <w:lang w:val="en-US"/>
        </w:rPr>
        <w:t>trình</w:t>
      </w:r>
      <w:proofErr w:type="spellEnd"/>
      <w:r w:rsidRPr="00C425A6">
        <w:rPr>
          <w:color w:val="000000" w:themeColor="text1"/>
          <w:lang w:val="en-US"/>
        </w:rPr>
        <w:t xml:space="preserve"> </w:t>
      </w:r>
      <w:proofErr w:type="spellStart"/>
      <w:r w:rsidRPr="00C425A6">
        <w:rPr>
          <w:color w:val="000000" w:themeColor="text1"/>
          <w:lang w:val="en-US"/>
        </w:rPr>
        <w:t>bày</w:t>
      </w:r>
      <w:proofErr w:type="spellEnd"/>
      <w:r w:rsidRPr="00C425A6">
        <w:rPr>
          <w:color w:val="000000" w:themeColor="text1"/>
          <w:lang w:val="en-US"/>
        </w:rPr>
        <w:t xml:space="preserve"> </w:t>
      </w:r>
      <w:proofErr w:type="spellStart"/>
      <w:r w:rsidRPr="00C425A6">
        <w:rPr>
          <w:color w:val="000000" w:themeColor="text1"/>
          <w:lang w:val="en-US"/>
        </w:rPr>
        <w:t>như</w:t>
      </w:r>
      <w:proofErr w:type="spellEnd"/>
      <w:r w:rsidRPr="00C425A6">
        <w:rPr>
          <w:color w:val="000000" w:themeColor="text1"/>
          <w:lang w:val="en-US"/>
        </w:rPr>
        <w:t xml:space="preserve"> </w:t>
      </w:r>
      <w:proofErr w:type="spellStart"/>
      <w:r w:rsidRPr="00C425A6">
        <w:rPr>
          <w:color w:val="000000" w:themeColor="text1"/>
          <w:lang w:val="en-US"/>
        </w:rPr>
        <w:t>sau</w:t>
      </w:r>
      <w:proofErr w:type="spellEnd"/>
      <w:r w:rsidRPr="00C425A6">
        <w:rPr>
          <w:color w:val="000000" w:themeColor="text1"/>
          <w:lang w:val="en-US"/>
        </w:rPr>
        <w:t>: </w:t>
      </w:r>
    </w:p>
    <w:p w14:paraId="28596DDA"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xml:space="preserve">          </w:t>
      </w:r>
      <w:proofErr w:type="spellStart"/>
      <w:r w:rsidRPr="00C425A6">
        <w:rPr>
          <w:color w:val="000000" w:themeColor="text1"/>
          <w:lang w:val="en-US"/>
        </w:rPr>
        <w:t>Họ</w:t>
      </w:r>
      <w:proofErr w:type="spellEnd"/>
      <w:r w:rsidRPr="00C425A6">
        <w:rPr>
          <w:color w:val="000000" w:themeColor="text1"/>
          <w:lang w:val="en-US"/>
        </w:rPr>
        <w:t xml:space="preserve"> </w:t>
      </w:r>
      <w:proofErr w:type="spellStart"/>
      <w:r w:rsidRPr="00C425A6">
        <w:rPr>
          <w:color w:val="000000" w:themeColor="text1"/>
          <w:lang w:val="en-US"/>
        </w:rPr>
        <w:t>và</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tác</w:t>
      </w:r>
      <w:proofErr w:type="spellEnd"/>
      <w:r w:rsidRPr="00C425A6">
        <w:rPr>
          <w:color w:val="000000" w:themeColor="text1"/>
          <w:lang w:val="en-US"/>
        </w:rPr>
        <w:t xml:space="preserve"> </w:t>
      </w:r>
      <w:proofErr w:type="spellStart"/>
      <w:r w:rsidRPr="00C425A6">
        <w:rPr>
          <w:color w:val="000000" w:themeColor="text1"/>
          <w:lang w:val="en-US"/>
        </w:rPr>
        <w:t>giả</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bài</w:t>
      </w:r>
      <w:proofErr w:type="spellEnd"/>
      <w:r w:rsidRPr="00C425A6">
        <w:rPr>
          <w:color w:val="000000" w:themeColor="text1"/>
          <w:lang w:val="en-US"/>
        </w:rPr>
        <w:t xml:space="preserve"> </w:t>
      </w:r>
      <w:proofErr w:type="spellStart"/>
      <w:r w:rsidRPr="00C425A6">
        <w:rPr>
          <w:color w:val="000000" w:themeColor="text1"/>
          <w:lang w:val="en-US"/>
        </w:rPr>
        <w:t>viết</w:t>
      </w:r>
      <w:proofErr w:type="spellEnd"/>
      <w:r w:rsidRPr="00C425A6">
        <w:rPr>
          <w:color w:val="000000" w:themeColor="text1"/>
          <w:lang w:val="en-US"/>
        </w:rPr>
        <w:t xml:space="preserve"> in </w:t>
      </w:r>
      <w:proofErr w:type="spellStart"/>
      <w:r w:rsidRPr="00C425A6">
        <w:rPr>
          <w:color w:val="000000" w:themeColor="text1"/>
          <w:lang w:val="en-US"/>
        </w:rPr>
        <w:t>đứng</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Tạp</w:t>
      </w:r>
      <w:proofErr w:type="spellEnd"/>
      <w:r w:rsidRPr="00C425A6">
        <w:rPr>
          <w:color w:val="000000" w:themeColor="text1"/>
          <w:lang w:val="en-US"/>
        </w:rPr>
        <w:t xml:space="preserve"> </w:t>
      </w:r>
      <w:proofErr w:type="spellStart"/>
      <w:r w:rsidRPr="00C425A6">
        <w:rPr>
          <w:color w:val="000000" w:themeColor="text1"/>
          <w:lang w:val="en-US"/>
        </w:rPr>
        <w:t>chí</w:t>
      </w:r>
      <w:proofErr w:type="spellEnd"/>
      <w:r w:rsidRPr="00C425A6">
        <w:rPr>
          <w:color w:val="000000" w:themeColor="text1"/>
          <w:lang w:val="en-US"/>
        </w:rPr>
        <w:t xml:space="preserve"> in </w:t>
      </w:r>
      <w:proofErr w:type="spellStart"/>
      <w:r w:rsidRPr="00C425A6">
        <w:rPr>
          <w:color w:val="000000" w:themeColor="text1"/>
          <w:lang w:val="en-US"/>
        </w:rPr>
        <w:t>nghiêng</w:t>
      </w:r>
      <w:proofErr w:type="spellEnd"/>
      <w:r w:rsidRPr="00C425A6">
        <w:rPr>
          <w:color w:val="000000" w:themeColor="text1"/>
          <w:lang w:val="en-US"/>
        </w:rPr>
        <w:t xml:space="preserve">, </w:t>
      </w:r>
      <w:proofErr w:type="spellStart"/>
      <w:r w:rsidRPr="00C425A6">
        <w:rPr>
          <w:color w:val="000000" w:themeColor="text1"/>
          <w:lang w:val="en-US"/>
        </w:rPr>
        <w:t>năm</w:t>
      </w:r>
      <w:proofErr w:type="spellEnd"/>
      <w:r w:rsidRPr="00C425A6">
        <w:rPr>
          <w:color w:val="000000" w:themeColor="text1"/>
          <w:lang w:val="en-US"/>
        </w:rPr>
        <w:t xml:space="preserve"> </w:t>
      </w:r>
      <w:proofErr w:type="spellStart"/>
      <w:r w:rsidRPr="00C425A6">
        <w:rPr>
          <w:color w:val="000000" w:themeColor="text1"/>
          <w:lang w:val="en-US"/>
        </w:rPr>
        <w:t>xuất</w:t>
      </w:r>
      <w:proofErr w:type="spellEnd"/>
      <w:r w:rsidRPr="00C425A6">
        <w:rPr>
          <w:color w:val="000000" w:themeColor="text1"/>
          <w:lang w:val="en-US"/>
        </w:rPr>
        <w:t xml:space="preserve"> </w:t>
      </w:r>
      <w:proofErr w:type="spellStart"/>
      <w:r w:rsidRPr="00C425A6">
        <w:rPr>
          <w:color w:val="000000" w:themeColor="text1"/>
          <w:lang w:val="en-US"/>
        </w:rPr>
        <w:t>bản</w:t>
      </w:r>
      <w:proofErr w:type="spellEnd"/>
      <w:r w:rsidRPr="00C425A6">
        <w:rPr>
          <w:color w:val="000000" w:themeColor="text1"/>
          <w:lang w:val="en-US"/>
        </w:rPr>
        <w:t xml:space="preserve">, volume (issue), </w:t>
      </w:r>
      <w:proofErr w:type="spellStart"/>
      <w:r w:rsidRPr="00C425A6">
        <w:rPr>
          <w:color w:val="000000" w:themeColor="text1"/>
          <w:lang w:val="en-US"/>
        </w:rPr>
        <w:t>số</w:t>
      </w:r>
      <w:proofErr w:type="spellEnd"/>
      <w:r w:rsidRPr="00C425A6">
        <w:rPr>
          <w:color w:val="000000" w:themeColor="text1"/>
          <w:lang w:val="en-US"/>
        </w:rPr>
        <w:t xml:space="preserve"> </w:t>
      </w:r>
      <w:proofErr w:type="spellStart"/>
      <w:r w:rsidRPr="00C425A6">
        <w:rPr>
          <w:color w:val="000000" w:themeColor="text1"/>
          <w:lang w:val="en-US"/>
        </w:rPr>
        <w:t>trang</w:t>
      </w:r>
      <w:proofErr w:type="spellEnd"/>
      <w:r w:rsidRPr="00C425A6">
        <w:rPr>
          <w:color w:val="000000" w:themeColor="text1"/>
          <w:lang w:val="en-US"/>
        </w:rPr>
        <w:t xml:space="preserve"> </w:t>
      </w:r>
      <w:proofErr w:type="spellStart"/>
      <w:r w:rsidRPr="00C425A6">
        <w:rPr>
          <w:color w:val="000000" w:themeColor="text1"/>
          <w:lang w:val="en-US"/>
        </w:rPr>
        <w:t>bài</w:t>
      </w:r>
      <w:proofErr w:type="spellEnd"/>
      <w:r w:rsidRPr="00C425A6">
        <w:rPr>
          <w:color w:val="000000" w:themeColor="text1"/>
          <w:lang w:val="en-US"/>
        </w:rPr>
        <w:t xml:space="preserve"> </w:t>
      </w:r>
      <w:proofErr w:type="spellStart"/>
      <w:r w:rsidRPr="00C425A6">
        <w:rPr>
          <w:color w:val="000000" w:themeColor="text1"/>
          <w:lang w:val="en-US"/>
        </w:rPr>
        <w:t>báo</w:t>
      </w:r>
      <w:proofErr w:type="spellEnd"/>
      <w:r w:rsidRPr="00C425A6">
        <w:rPr>
          <w:color w:val="000000" w:themeColor="text1"/>
          <w:lang w:val="en-US"/>
        </w:rPr>
        <w:t>, DOI.</w:t>
      </w:r>
    </w:p>
    <w:p w14:paraId="09D80C21" w14:textId="77777777" w:rsidR="00AC3B75" w:rsidRPr="00C425A6" w:rsidRDefault="00AC3B75" w:rsidP="00C02276">
      <w:pPr>
        <w:pStyle w:val="NormalWeb"/>
        <w:spacing w:before="0" w:beforeAutospacing="0" w:after="0" w:afterAutospacing="0"/>
        <w:jc w:val="both"/>
        <w:rPr>
          <w:color w:val="000000" w:themeColor="text1"/>
          <w:lang w:val="en-US"/>
        </w:rPr>
      </w:pPr>
      <w:proofErr w:type="spellStart"/>
      <w:r w:rsidRPr="00C425A6">
        <w:rPr>
          <w:color w:val="000000" w:themeColor="text1"/>
          <w:lang w:val="en-US"/>
        </w:rPr>
        <w:t>Ví</w:t>
      </w:r>
      <w:proofErr w:type="spellEnd"/>
      <w:r w:rsidRPr="00C425A6">
        <w:rPr>
          <w:color w:val="000000" w:themeColor="text1"/>
          <w:lang w:val="en-US"/>
        </w:rPr>
        <w:t xml:space="preserve"> </w:t>
      </w:r>
      <w:proofErr w:type="spellStart"/>
      <w:r w:rsidRPr="00C425A6">
        <w:rPr>
          <w:color w:val="000000" w:themeColor="text1"/>
          <w:lang w:val="en-US"/>
        </w:rPr>
        <w:t>dụ</w:t>
      </w:r>
      <w:proofErr w:type="spellEnd"/>
      <w:r w:rsidRPr="00C425A6">
        <w:rPr>
          <w:color w:val="000000" w:themeColor="text1"/>
          <w:lang w:val="en-US"/>
        </w:rPr>
        <w:t>: Chang C.C., Yang M.H., Wen H.M., and Chern J.C. Estimation of total flavonoid content in propolis by two complementary colorimetric methods. </w:t>
      </w:r>
      <w:r w:rsidRPr="00C425A6">
        <w:rPr>
          <w:i/>
          <w:iCs/>
          <w:color w:val="000000" w:themeColor="text1"/>
          <w:lang w:val="en-US"/>
        </w:rPr>
        <w:t>Journal of food and drug analysis</w:t>
      </w:r>
      <w:r w:rsidRPr="00C425A6">
        <w:rPr>
          <w:color w:val="000000" w:themeColor="text1"/>
          <w:lang w:val="en-US"/>
        </w:rPr>
        <w:t>. 2002.10(3), 178-182, https://doi.org/10.38212/2224-6614.2748.</w:t>
      </w:r>
    </w:p>
    <w:p w14:paraId="40560FDA"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w:t>
      </w:r>
      <w:r w:rsidRPr="00C425A6">
        <w:rPr>
          <w:b/>
          <w:bCs/>
          <w:color w:val="000000" w:themeColor="text1"/>
          <w:lang w:val="en-US"/>
        </w:rPr>
        <w:t xml:space="preserve">Tài </w:t>
      </w:r>
      <w:proofErr w:type="spellStart"/>
      <w:r w:rsidRPr="00C425A6">
        <w:rPr>
          <w:b/>
          <w:bCs/>
          <w:color w:val="000000" w:themeColor="text1"/>
          <w:lang w:val="en-US"/>
        </w:rPr>
        <w:t>liệu</w:t>
      </w:r>
      <w:proofErr w:type="spellEnd"/>
      <w:r w:rsidRPr="00C425A6">
        <w:rPr>
          <w:b/>
          <w:bCs/>
          <w:color w:val="000000" w:themeColor="text1"/>
          <w:lang w:val="en-US"/>
        </w:rPr>
        <w:t xml:space="preserve"> </w:t>
      </w:r>
      <w:proofErr w:type="spellStart"/>
      <w:r w:rsidRPr="00C425A6">
        <w:rPr>
          <w:b/>
          <w:bCs/>
          <w:color w:val="000000" w:themeColor="text1"/>
          <w:lang w:val="en-US"/>
        </w:rPr>
        <w:t>tham</w:t>
      </w:r>
      <w:proofErr w:type="spellEnd"/>
      <w:r w:rsidRPr="00C425A6">
        <w:rPr>
          <w:b/>
          <w:bCs/>
          <w:color w:val="000000" w:themeColor="text1"/>
          <w:lang w:val="en-US"/>
        </w:rPr>
        <w:t xml:space="preserve"> </w:t>
      </w:r>
      <w:proofErr w:type="spellStart"/>
      <w:r w:rsidRPr="00C425A6">
        <w:rPr>
          <w:b/>
          <w:bCs/>
          <w:color w:val="000000" w:themeColor="text1"/>
          <w:lang w:val="en-US"/>
        </w:rPr>
        <w:t>khảo</w:t>
      </w:r>
      <w:proofErr w:type="spellEnd"/>
      <w:r w:rsidRPr="00C425A6">
        <w:rPr>
          <w:b/>
          <w:bCs/>
          <w:color w:val="000000" w:themeColor="text1"/>
          <w:lang w:val="en-US"/>
        </w:rPr>
        <w:t xml:space="preserve"> </w:t>
      </w:r>
      <w:proofErr w:type="spellStart"/>
      <w:r w:rsidRPr="00C425A6">
        <w:rPr>
          <w:b/>
          <w:bCs/>
          <w:color w:val="000000" w:themeColor="text1"/>
          <w:lang w:val="en-US"/>
        </w:rPr>
        <w:t>lấy</w:t>
      </w:r>
      <w:proofErr w:type="spellEnd"/>
      <w:r w:rsidRPr="00C425A6">
        <w:rPr>
          <w:b/>
          <w:bCs/>
          <w:color w:val="000000" w:themeColor="text1"/>
          <w:lang w:val="en-US"/>
        </w:rPr>
        <w:t xml:space="preserve"> </w:t>
      </w:r>
      <w:proofErr w:type="spellStart"/>
      <w:r w:rsidRPr="00C425A6">
        <w:rPr>
          <w:b/>
          <w:bCs/>
          <w:color w:val="000000" w:themeColor="text1"/>
          <w:lang w:val="en-US"/>
        </w:rPr>
        <w:t>từ</w:t>
      </w:r>
      <w:proofErr w:type="spellEnd"/>
      <w:r w:rsidRPr="00C425A6">
        <w:rPr>
          <w:b/>
          <w:bCs/>
          <w:color w:val="000000" w:themeColor="text1"/>
          <w:lang w:val="en-US"/>
        </w:rPr>
        <w:t xml:space="preserve"> Luận </w:t>
      </w:r>
      <w:proofErr w:type="spellStart"/>
      <w:r w:rsidRPr="00C425A6">
        <w:rPr>
          <w:b/>
          <w:bCs/>
          <w:color w:val="000000" w:themeColor="text1"/>
          <w:lang w:val="en-US"/>
        </w:rPr>
        <w:t>văn</w:t>
      </w:r>
      <w:proofErr w:type="spellEnd"/>
      <w:r w:rsidRPr="00C425A6">
        <w:rPr>
          <w:b/>
          <w:bCs/>
          <w:color w:val="000000" w:themeColor="text1"/>
          <w:lang w:val="en-US"/>
        </w:rPr>
        <w:t xml:space="preserve">, </w:t>
      </w:r>
      <w:proofErr w:type="spellStart"/>
      <w:r w:rsidRPr="00C425A6">
        <w:rPr>
          <w:b/>
          <w:bCs/>
          <w:color w:val="000000" w:themeColor="text1"/>
          <w:lang w:val="en-US"/>
        </w:rPr>
        <w:t>luận</w:t>
      </w:r>
      <w:proofErr w:type="spellEnd"/>
      <w:r w:rsidRPr="00C425A6">
        <w:rPr>
          <w:b/>
          <w:bCs/>
          <w:color w:val="000000" w:themeColor="text1"/>
          <w:lang w:val="en-US"/>
        </w:rPr>
        <w:t xml:space="preserve"> </w:t>
      </w:r>
      <w:proofErr w:type="spellStart"/>
      <w:r w:rsidRPr="00C425A6">
        <w:rPr>
          <w:b/>
          <w:bCs/>
          <w:color w:val="000000" w:themeColor="text1"/>
          <w:lang w:val="en-US"/>
        </w:rPr>
        <w:t>án</w:t>
      </w:r>
      <w:proofErr w:type="spellEnd"/>
      <w:r w:rsidRPr="00C425A6">
        <w:rPr>
          <w:b/>
          <w:bCs/>
          <w:color w:val="000000" w:themeColor="text1"/>
          <w:lang w:val="en-US"/>
        </w:rPr>
        <w:t> </w:t>
      </w:r>
      <w:proofErr w:type="spellStart"/>
      <w:r w:rsidRPr="00C425A6">
        <w:rPr>
          <w:color w:val="000000" w:themeColor="text1"/>
          <w:lang w:val="en-US"/>
        </w:rPr>
        <w:t>được</w:t>
      </w:r>
      <w:proofErr w:type="spellEnd"/>
      <w:r w:rsidRPr="00C425A6">
        <w:rPr>
          <w:color w:val="000000" w:themeColor="text1"/>
          <w:lang w:val="en-US"/>
        </w:rPr>
        <w:t xml:space="preserve"> </w:t>
      </w:r>
      <w:proofErr w:type="spellStart"/>
      <w:r w:rsidRPr="00C425A6">
        <w:rPr>
          <w:color w:val="000000" w:themeColor="text1"/>
          <w:lang w:val="en-US"/>
        </w:rPr>
        <w:t>trình</w:t>
      </w:r>
      <w:proofErr w:type="spellEnd"/>
      <w:r w:rsidRPr="00C425A6">
        <w:rPr>
          <w:color w:val="000000" w:themeColor="text1"/>
          <w:lang w:val="en-US"/>
        </w:rPr>
        <w:t xml:space="preserve"> bày </w:t>
      </w:r>
      <w:proofErr w:type="spellStart"/>
      <w:r w:rsidRPr="00C425A6">
        <w:rPr>
          <w:color w:val="000000" w:themeColor="text1"/>
          <w:lang w:val="en-US"/>
        </w:rPr>
        <w:t>như</w:t>
      </w:r>
      <w:proofErr w:type="spellEnd"/>
      <w:r w:rsidRPr="00C425A6">
        <w:rPr>
          <w:color w:val="000000" w:themeColor="text1"/>
          <w:lang w:val="en-US"/>
        </w:rPr>
        <w:t xml:space="preserve"> </w:t>
      </w:r>
      <w:proofErr w:type="spellStart"/>
      <w:r w:rsidRPr="00C425A6">
        <w:rPr>
          <w:color w:val="000000" w:themeColor="text1"/>
          <w:lang w:val="en-US"/>
        </w:rPr>
        <w:t>sau</w:t>
      </w:r>
      <w:proofErr w:type="spellEnd"/>
      <w:r w:rsidRPr="00C425A6">
        <w:rPr>
          <w:color w:val="000000" w:themeColor="text1"/>
          <w:lang w:val="en-US"/>
        </w:rPr>
        <w:t>: </w:t>
      </w:r>
    </w:p>
    <w:p w14:paraId="40AAEB12"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tác</w:t>
      </w:r>
      <w:proofErr w:type="spellEnd"/>
      <w:r w:rsidRPr="00C425A6">
        <w:rPr>
          <w:color w:val="000000" w:themeColor="text1"/>
          <w:lang w:val="en-US"/>
        </w:rPr>
        <w:t xml:space="preserve"> </w:t>
      </w:r>
      <w:proofErr w:type="spellStart"/>
      <w:r w:rsidRPr="00C425A6">
        <w:rPr>
          <w:color w:val="000000" w:themeColor="text1"/>
          <w:lang w:val="en-US"/>
        </w:rPr>
        <w:t>giả</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luận</w:t>
      </w:r>
      <w:proofErr w:type="spellEnd"/>
      <w:r w:rsidRPr="00C425A6">
        <w:rPr>
          <w:color w:val="000000" w:themeColor="text1"/>
          <w:lang w:val="en-US"/>
        </w:rPr>
        <w:t xml:space="preserve"> </w:t>
      </w:r>
      <w:proofErr w:type="spellStart"/>
      <w:r w:rsidRPr="00C425A6">
        <w:rPr>
          <w:color w:val="000000" w:themeColor="text1"/>
          <w:lang w:val="en-US"/>
        </w:rPr>
        <w:t>văn</w:t>
      </w:r>
      <w:proofErr w:type="spellEnd"/>
      <w:r w:rsidRPr="00C425A6">
        <w:rPr>
          <w:color w:val="000000" w:themeColor="text1"/>
          <w:lang w:val="en-US"/>
        </w:rPr>
        <w:t>/</w:t>
      </w:r>
      <w:proofErr w:type="spellStart"/>
      <w:r w:rsidRPr="00C425A6">
        <w:rPr>
          <w:color w:val="000000" w:themeColor="text1"/>
          <w:lang w:val="en-US"/>
        </w:rPr>
        <w:t>luận</w:t>
      </w:r>
      <w:proofErr w:type="spellEnd"/>
      <w:r w:rsidRPr="00C425A6">
        <w:rPr>
          <w:color w:val="000000" w:themeColor="text1"/>
          <w:lang w:val="en-US"/>
        </w:rPr>
        <w:t xml:space="preserve"> </w:t>
      </w:r>
      <w:proofErr w:type="spellStart"/>
      <w:r w:rsidRPr="00C425A6">
        <w:rPr>
          <w:color w:val="000000" w:themeColor="text1"/>
          <w:lang w:val="en-US"/>
        </w:rPr>
        <w:t>án</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cơ</w:t>
      </w:r>
      <w:proofErr w:type="spellEnd"/>
      <w:r w:rsidRPr="00C425A6">
        <w:rPr>
          <w:color w:val="000000" w:themeColor="text1"/>
          <w:lang w:val="en-US"/>
        </w:rPr>
        <w:t xml:space="preserve"> </w:t>
      </w:r>
      <w:proofErr w:type="spellStart"/>
      <w:r w:rsidRPr="00C425A6">
        <w:rPr>
          <w:color w:val="000000" w:themeColor="text1"/>
          <w:lang w:val="en-US"/>
        </w:rPr>
        <w:t>sở</w:t>
      </w:r>
      <w:proofErr w:type="spellEnd"/>
      <w:r w:rsidRPr="00C425A6">
        <w:rPr>
          <w:color w:val="000000" w:themeColor="text1"/>
          <w:lang w:val="en-US"/>
        </w:rPr>
        <w:t xml:space="preserve"> </w:t>
      </w:r>
      <w:proofErr w:type="spellStart"/>
      <w:r w:rsidRPr="00C425A6">
        <w:rPr>
          <w:color w:val="000000" w:themeColor="text1"/>
          <w:lang w:val="en-US"/>
        </w:rPr>
        <w:t>đào</w:t>
      </w:r>
      <w:proofErr w:type="spellEnd"/>
      <w:r w:rsidRPr="00C425A6">
        <w:rPr>
          <w:color w:val="000000" w:themeColor="text1"/>
          <w:lang w:val="en-US"/>
        </w:rPr>
        <w:t xml:space="preserve"> </w:t>
      </w:r>
      <w:proofErr w:type="spellStart"/>
      <w:r w:rsidRPr="00C425A6">
        <w:rPr>
          <w:color w:val="000000" w:themeColor="text1"/>
          <w:lang w:val="en-US"/>
        </w:rPr>
        <w:t>tạo</w:t>
      </w:r>
      <w:proofErr w:type="spellEnd"/>
      <w:r w:rsidRPr="00C425A6">
        <w:rPr>
          <w:color w:val="000000" w:themeColor="text1"/>
          <w:lang w:val="en-US"/>
        </w:rPr>
        <w:t xml:space="preserve">. </w:t>
      </w:r>
      <w:proofErr w:type="spellStart"/>
      <w:r w:rsidRPr="00C425A6">
        <w:rPr>
          <w:color w:val="000000" w:themeColor="text1"/>
          <w:lang w:val="en-US"/>
        </w:rPr>
        <w:t>Năm</w:t>
      </w:r>
      <w:proofErr w:type="spellEnd"/>
      <w:r w:rsidRPr="00C425A6">
        <w:rPr>
          <w:color w:val="000000" w:themeColor="text1"/>
          <w:lang w:val="en-US"/>
        </w:rPr>
        <w:t xml:space="preserve"> </w:t>
      </w:r>
      <w:proofErr w:type="spellStart"/>
      <w:r w:rsidRPr="00C425A6">
        <w:rPr>
          <w:color w:val="000000" w:themeColor="text1"/>
          <w:lang w:val="en-US"/>
        </w:rPr>
        <w:t>xuất</w:t>
      </w:r>
      <w:proofErr w:type="spellEnd"/>
      <w:r w:rsidRPr="00C425A6">
        <w:rPr>
          <w:color w:val="000000" w:themeColor="text1"/>
          <w:lang w:val="en-US"/>
        </w:rPr>
        <w:t xml:space="preserve"> </w:t>
      </w:r>
      <w:proofErr w:type="spellStart"/>
      <w:r w:rsidRPr="00C425A6">
        <w:rPr>
          <w:color w:val="000000" w:themeColor="text1"/>
          <w:lang w:val="en-US"/>
        </w:rPr>
        <w:t>bản</w:t>
      </w:r>
      <w:proofErr w:type="spellEnd"/>
      <w:r w:rsidRPr="00C425A6">
        <w:rPr>
          <w:color w:val="000000" w:themeColor="text1"/>
          <w:lang w:val="en-US"/>
        </w:rPr>
        <w:t xml:space="preserve">. </w:t>
      </w:r>
      <w:proofErr w:type="spellStart"/>
      <w:r w:rsidRPr="00C425A6">
        <w:rPr>
          <w:color w:val="000000" w:themeColor="text1"/>
          <w:lang w:val="en-US"/>
        </w:rPr>
        <w:t>Số</w:t>
      </w:r>
      <w:proofErr w:type="spellEnd"/>
      <w:r w:rsidRPr="00C425A6">
        <w:rPr>
          <w:color w:val="000000" w:themeColor="text1"/>
          <w:lang w:val="en-US"/>
        </w:rPr>
        <w:t xml:space="preserve"> </w:t>
      </w:r>
      <w:proofErr w:type="spellStart"/>
      <w:r w:rsidRPr="00C425A6">
        <w:rPr>
          <w:color w:val="000000" w:themeColor="text1"/>
          <w:lang w:val="en-US"/>
        </w:rPr>
        <w:t>trang</w:t>
      </w:r>
      <w:proofErr w:type="spellEnd"/>
      <w:r w:rsidRPr="00C425A6">
        <w:rPr>
          <w:color w:val="000000" w:themeColor="text1"/>
          <w:lang w:val="en-US"/>
        </w:rPr>
        <w:t>.</w:t>
      </w:r>
    </w:p>
    <w:p w14:paraId="7808F950" w14:textId="77777777" w:rsidR="00AC3B75" w:rsidRPr="00C425A6" w:rsidRDefault="00AC3B75" w:rsidP="00C02276">
      <w:pPr>
        <w:pStyle w:val="NormalWeb"/>
        <w:spacing w:before="0" w:beforeAutospacing="0" w:after="0" w:afterAutospacing="0"/>
        <w:jc w:val="both"/>
        <w:rPr>
          <w:color w:val="000000" w:themeColor="text1"/>
          <w:lang w:val="en-US"/>
        </w:rPr>
      </w:pPr>
      <w:proofErr w:type="spellStart"/>
      <w:r w:rsidRPr="00C425A6">
        <w:rPr>
          <w:color w:val="000000" w:themeColor="text1"/>
          <w:lang w:val="en-US"/>
        </w:rPr>
        <w:t>Ví</w:t>
      </w:r>
      <w:proofErr w:type="spellEnd"/>
      <w:r w:rsidRPr="00C425A6">
        <w:rPr>
          <w:color w:val="000000" w:themeColor="text1"/>
          <w:lang w:val="en-US"/>
        </w:rPr>
        <w:t xml:space="preserve"> </w:t>
      </w:r>
      <w:proofErr w:type="spellStart"/>
      <w:r w:rsidRPr="00C425A6">
        <w:rPr>
          <w:color w:val="000000" w:themeColor="text1"/>
          <w:lang w:val="en-US"/>
        </w:rPr>
        <w:t>dụ</w:t>
      </w:r>
      <w:proofErr w:type="spellEnd"/>
      <w:r w:rsidRPr="00C425A6">
        <w:rPr>
          <w:color w:val="000000" w:themeColor="text1"/>
          <w:lang w:val="en-US"/>
        </w:rPr>
        <w:t xml:space="preserve">: Jones Đ.L. The role of physical activity on the need for revision total knee arthroplasty in individuals with osteoarthritis of the knee. </w:t>
      </w:r>
      <w:proofErr w:type="spellStart"/>
      <w:r w:rsidRPr="00C425A6">
        <w:rPr>
          <w:color w:val="000000" w:themeColor="text1"/>
          <w:lang w:val="en-US"/>
        </w:rPr>
        <w:t>Đại</w:t>
      </w:r>
      <w:proofErr w:type="spellEnd"/>
      <w:r w:rsidRPr="00C425A6">
        <w:rPr>
          <w:color w:val="000000" w:themeColor="text1"/>
          <w:lang w:val="en-US"/>
        </w:rPr>
        <w:t xml:space="preserve"> </w:t>
      </w:r>
      <w:proofErr w:type="spellStart"/>
      <w:r w:rsidRPr="00C425A6">
        <w:rPr>
          <w:color w:val="000000" w:themeColor="text1"/>
          <w:lang w:val="en-US"/>
        </w:rPr>
        <w:t>học</w:t>
      </w:r>
      <w:proofErr w:type="spellEnd"/>
      <w:r w:rsidRPr="00C425A6">
        <w:rPr>
          <w:color w:val="000000" w:themeColor="text1"/>
          <w:lang w:val="en-US"/>
        </w:rPr>
        <w:t xml:space="preserve"> Pittsburgh; 2001. 436.</w:t>
      </w:r>
    </w:p>
    <w:p w14:paraId="0B5161DC"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w:t>
      </w:r>
      <w:r w:rsidRPr="00C425A6">
        <w:rPr>
          <w:b/>
          <w:bCs/>
          <w:color w:val="000000" w:themeColor="text1"/>
          <w:lang w:val="en-US"/>
        </w:rPr>
        <w:t xml:space="preserve">Tài </w:t>
      </w:r>
      <w:proofErr w:type="spellStart"/>
      <w:r w:rsidRPr="00C425A6">
        <w:rPr>
          <w:b/>
          <w:bCs/>
          <w:color w:val="000000" w:themeColor="text1"/>
          <w:lang w:val="en-US"/>
        </w:rPr>
        <w:t>liệu</w:t>
      </w:r>
      <w:proofErr w:type="spellEnd"/>
      <w:r w:rsidRPr="00C425A6">
        <w:rPr>
          <w:b/>
          <w:bCs/>
          <w:color w:val="000000" w:themeColor="text1"/>
          <w:lang w:val="en-US"/>
        </w:rPr>
        <w:t xml:space="preserve"> </w:t>
      </w:r>
      <w:proofErr w:type="spellStart"/>
      <w:r w:rsidRPr="00C425A6">
        <w:rPr>
          <w:b/>
          <w:bCs/>
          <w:color w:val="000000" w:themeColor="text1"/>
          <w:lang w:val="en-US"/>
        </w:rPr>
        <w:t>tham</w:t>
      </w:r>
      <w:proofErr w:type="spellEnd"/>
      <w:r w:rsidRPr="00C425A6">
        <w:rPr>
          <w:b/>
          <w:bCs/>
          <w:color w:val="000000" w:themeColor="text1"/>
          <w:lang w:val="en-US"/>
        </w:rPr>
        <w:t xml:space="preserve"> </w:t>
      </w:r>
      <w:proofErr w:type="spellStart"/>
      <w:r w:rsidRPr="00C425A6">
        <w:rPr>
          <w:b/>
          <w:bCs/>
          <w:color w:val="000000" w:themeColor="text1"/>
          <w:lang w:val="en-US"/>
        </w:rPr>
        <w:t>khảo</w:t>
      </w:r>
      <w:proofErr w:type="spellEnd"/>
      <w:r w:rsidRPr="00C425A6">
        <w:rPr>
          <w:b/>
          <w:bCs/>
          <w:color w:val="000000" w:themeColor="text1"/>
          <w:lang w:val="en-US"/>
        </w:rPr>
        <w:t xml:space="preserve"> </w:t>
      </w:r>
      <w:proofErr w:type="spellStart"/>
      <w:r w:rsidRPr="00C425A6">
        <w:rPr>
          <w:b/>
          <w:bCs/>
          <w:color w:val="000000" w:themeColor="text1"/>
          <w:lang w:val="en-US"/>
        </w:rPr>
        <w:t>lấy</w:t>
      </w:r>
      <w:proofErr w:type="spellEnd"/>
      <w:r w:rsidRPr="00C425A6">
        <w:rPr>
          <w:b/>
          <w:bCs/>
          <w:color w:val="000000" w:themeColor="text1"/>
          <w:lang w:val="en-US"/>
        </w:rPr>
        <w:t xml:space="preserve"> </w:t>
      </w:r>
      <w:proofErr w:type="spellStart"/>
      <w:r w:rsidRPr="00C425A6">
        <w:rPr>
          <w:b/>
          <w:bCs/>
          <w:color w:val="000000" w:themeColor="text1"/>
          <w:lang w:val="en-US"/>
        </w:rPr>
        <w:t>từ</w:t>
      </w:r>
      <w:proofErr w:type="spellEnd"/>
      <w:r w:rsidRPr="00C425A6">
        <w:rPr>
          <w:b/>
          <w:bCs/>
          <w:color w:val="000000" w:themeColor="text1"/>
          <w:lang w:val="en-US"/>
        </w:rPr>
        <w:t xml:space="preserve"> Website </w:t>
      </w:r>
      <w:proofErr w:type="spellStart"/>
      <w:r w:rsidRPr="00C425A6">
        <w:rPr>
          <w:color w:val="000000" w:themeColor="text1"/>
          <w:lang w:val="en-US"/>
        </w:rPr>
        <w:t>được</w:t>
      </w:r>
      <w:proofErr w:type="spellEnd"/>
      <w:r w:rsidRPr="00C425A6">
        <w:rPr>
          <w:color w:val="000000" w:themeColor="text1"/>
          <w:lang w:val="en-US"/>
        </w:rPr>
        <w:t xml:space="preserve"> </w:t>
      </w:r>
      <w:proofErr w:type="spellStart"/>
      <w:r w:rsidRPr="00C425A6">
        <w:rPr>
          <w:color w:val="000000" w:themeColor="text1"/>
          <w:lang w:val="en-US"/>
        </w:rPr>
        <w:t>trình</w:t>
      </w:r>
      <w:proofErr w:type="spellEnd"/>
      <w:r w:rsidRPr="00C425A6">
        <w:rPr>
          <w:color w:val="000000" w:themeColor="text1"/>
          <w:lang w:val="en-US"/>
        </w:rPr>
        <w:t xml:space="preserve"> </w:t>
      </w:r>
      <w:proofErr w:type="spellStart"/>
      <w:r w:rsidRPr="00C425A6">
        <w:rPr>
          <w:color w:val="000000" w:themeColor="text1"/>
          <w:lang w:val="en-US"/>
        </w:rPr>
        <w:t>bày</w:t>
      </w:r>
      <w:proofErr w:type="spellEnd"/>
      <w:r w:rsidRPr="00C425A6">
        <w:rPr>
          <w:color w:val="000000" w:themeColor="text1"/>
          <w:lang w:val="en-US"/>
        </w:rPr>
        <w:t xml:space="preserve"> </w:t>
      </w:r>
      <w:proofErr w:type="spellStart"/>
      <w:r w:rsidRPr="00C425A6">
        <w:rPr>
          <w:color w:val="000000" w:themeColor="text1"/>
          <w:lang w:val="en-US"/>
        </w:rPr>
        <w:t>như</w:t>
      </w:r>
      <w:proofErr w:type="spellEnd"/>
      <w:r w:rsidRPr="00C425A6">
        <w:rPr>
          <w:color w:val="000000" w:themeColor="text1"/>
          <w:lang w:val="en-US"/>
        </w:rPr>
        <w:t xml:space="preserve"> sau:</w:t>
      </w:r>
    </w:p>
    <w:p w14:paraId="4C23E8B2" w14:textId="77777777" w:rsidR="00AC3B75" w:rsidRPr="00C425A6" w:rsidRDefault="00AC3B75" w:rsidP="00C02276">
      <w:pPr>
        <w:pStyle w:val="NormalWeb"/>
        <w:spacing w:before="0" w:beforeAutospacing="0" w:after="0" w:afterAutospacing="0"/>
        <w:jc w:val="both"/>
        <w:rPr>
          <w:color w:val="000000" w:themeColor="text1"/>
          <w:lang w:val="en-US"/>
        </w:rPr>
      </w:pPr>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tác</w:t>
      </w:r>
      <w:proofErr w:type="spellEnd"/>
      <w:r w:rsidRPr="00C425A6">
        <w:rPr>
          <w:color w:val="000000" w:themeColor="text1"/>
          <w:lang w:val="en-US"/>
        </w:rPr>
        <w:t xml:space="preserve"> </w:t>
      </w:r>
      <w:proofErr w:type="spellStart"/>
      <w:r w:rsidRPr="00C425A6">
        <w:rPr>
          <w:color w:val="000000" w:themeColor="text1"/>
          <w:lang w:val="en-US"/>
        </w:rPr>
        <w:t>giả</w:t>
      </w:r>
      <w:proofErr w:type="spellEnd"/>
      <w:r w:rsidRPr="00C425A6">
        <w:rPr>
          <w:color w:val="000000" w:themeColor="text1"/>
          <w:lang w:val="en-US"/>
        </w:rPr>
        <w:t xml:space="preserve">. </w:t>
      </w:r>
      <w:proofErr w:type="spellStart"/>
      <w:r w:rsidRPr="00C425A6">
        <w:rPr>
          <w:color w:val="000000" w:themeColor="text1"/>
          <w:lang w:val="en-US"/>
        </w:rPr>
        <w:t>Tên</w:t>
      </w:r>
      <w:proofErr w:type="spellEnd"/>
      <w:r w:rsidRPr="00C425A6">
        <w:rPr>
          <w:color w:val="000000" w:themeColor="text1"/>
          <w:lang w:val="en-US"/>
        </w:rPr>
        <w:t xml:space="preserve"> </w:t>
      </w:r>
      <w:proofErr w:type="spellStart"/>
      <w:r w:rsidRPr="00C425A6">
        <w:rPr>
          <w:color w:val="000000" w:themeColor="text1"/>
          <w:lang w:val="en-US"/>
        </w:rPr>
        <w:t>bài</w:t>
      </w:r>
      <w:proofErr w:type="spellEnd"/>
      <w:r w:rsidRPr="00C425A6">
        <w:rPr>
          <w:color w:val="000000" w:themeColor="text1"/>
          <w:lang w:val="en-US"/>
        </w:rPr>
        <w:t xml:space="preserve"> </w:t>
      </w:r>
      <w:proofErr w:type="spellStart"/>
      <w:r w:rsidRPr="00C425A6">
        <w:rPr>
          <w:color w:val="000000" w:themeColor="text1"/>
          <w:lang w:val="en-US"/>
        </w:rPr>
        <w:t>viết</w:t>
      </w:r>
      <w:proofErr w:type="spellEnd"/>
      <w:r w:rsidRPr="00C425A6">
        <w:rPr>
          <w:color w:val="000000" w:themeColor="text1"/>
          <w:lang w:val="en-US"/>
        </w:rPr>
        <w:t xml:space="preserve">. </w:t>
      </w:r>
      <w:proofErr w:type="spellStart"/>
      <w:r w:rsidRPr="00C425A6">
        <w:rPr>
          <w:color w:val="000000" w:themeColor="text1"/>
          <w:lang w:val="en-US"/>
        </w:rPr>
        <w:t>Năm</w:t>
      </w:r>
      <w:proofErr w:type="spellEnd"/>
      <w:r w:rsidRPr="00C425A6">
        <w:rPr>
          <w:color w:val="000000" w:themeColor="text1"/>
          <w:lang w:val="en-US"/>
        </w:rPr>
        <w:t xml:space="preserve"> </w:t>
      </w:r>
      <w:proofErr w:type="spellStart"/>
      <w:r w:rsidRPr="00C425A6">
        <w:rPr>
          <w:color w:val="000000" w:themeColor="text1"/>
          <w:lang w:val="en-US"/>
        </w:rPr>
        <w:t>xuất</w:t>
      </w:r>
      <w:proofErr w:type="spellEnd"/>
      <w:r w:rsidRPr="00C425A6">
        <w:rPr>
          <w:color w:val="000000" w:themeColor="text1"/>
          <w:lang w:val="en-US"/>
        </w:rPr>
        <w:t xml:space="preserve"> </w:t>
      </w:r>
      <w:proofErr w:type="spellStart"/>
      <w:r w:rsidRPr="00C425A6">
        <w:rPr>
          <w:color w:val="000000" w:themeColor="text1"/>
          <w:lang w:val="en-US"/>
        </w:rPr>
        <w:t>bản</w:t>
      </w:r>
      <w:proofErr w:type="spellEnd"/>
      <w:r w:rsidRPr="00C425A6">
        <w:rPr>
          <w:color w:val="000000" w:themeColor="text1"/>
          <w:lang w:val="en-US"/>
        </w:rPr>
        <w:t xml:space="preserve">. Link </w:t>
      </w:r>
      <w:proofErr w:type="spellStart"/>
      <w:r w:rsidRPr="00C425A6">
        <w:rPr>
          <w:color w:val="000000" w:themeColor="text1"/>
          <w:lang w:val="en-US"/>
        </w:rPr>
        <w:t>địa</w:t>
      </w:r>
      <w:proofErr w:type="spellEnd"/>
      <w:r w:rsidRPr="00C425A6">
        <w:rPr>
          <w:color w:val="000000" w:themeColor="text1"/>
          <w:lang w:val="en-US"/>
        </w:rPr>
        <w:t xml:space="preserve"> </w:t>
      </w:r>
      <w:proofErr w:type="spellStart"/>
      <w:r w:rsidRPr="00C425A6">
        <w:rPr>
          <w:color w:val="000000" w:themeColor="text1"/>
          <w:lang w:val="en-US"/>
        </w:rPr>
        <w:t>chỉ</w:t>
      </w:r>
      <w:proofErr w:type="spellEnd"/>
      <w:r w:rsidRPr="00C425A6">
        <w:rPr>
          <w:color w:val="000000" w:themeColor="text1"/>
          <w:lang w:val="en-US"/>
        </w:rPr>
        <w:t xml:space="preserve"> </w:t>
      </w:r>
      <w:proofErr w:type="spellStart"/>
      <w:r w:rsidRPr="00C425A6">
        <w:rPr>
          <w:color w:val="000000" w:themeColor="text1"/>
          <w:lang w:val="en-US"/>
        </w:rPr>
        <w:t>trang</w:t>
      </w:r>
      <w:proofErr w:type="spellEnd"/>
      <w:r w:rsidRPr="00C425A6">
        <w:rPr>
          <w:color w:val="000000" w:themeColor="text1"/>
          <w:lang w:val="en-US"/>
        </w:rPr>
        <w:t xml:space="preserve"> web.</w:t>
      </w:r>
    </w:p>
    <w:p w14:paraId="18A2E236" w14:textId="77777777" w:rsidR="00AC3B75" w:rsidRPr="00C425A6" w:rsidRDefault="00AC3B75" w:rsidP="00C02276">
      <w:pPr>
        <w:pStyle w:val="NormalWeb"/>
        <w:spacing w:before="0" w:beforeAutospacing="0" w:after="0" w:afterAutospacing="0"/>
        <w:jc w:val="both"/>
        <w:rPr>
          <w:color w:val="000000" w:themeColor="text1"/>
          <w:lang w:val="en-US"/>
        </w:rPr>
      </w:pPr>
      <w:proofErr w:type="spellStart"/>
      <w:r w:rsidRPr="00C425A6">
        <w:rPr>
          <w:color w:val="000000" w:themeColor="text1"/>
          <w:lang w:val="en-US"/>
        </w:rPr>
        <w:t>Ví</w:t>
      </w:r>
      <w:proofErr w:type="spellEnd"/>
      <w:r w:rsidRPr="00C425A6">
        <w:rPr>
          <w:color w:val="000000" w:themeColor="text1"/>
          <w:lang w:val="en-US"/>
        </w:rPr>
        <w:t xml:space="preserve"> </w:t>
      </w:r>
      <w:proofErr w:type="spellStart"/>
      <w:r w:rsidRPr="00C425A6">
        <w:rPr>
          <w:color w:val="000000" w:themeColor="text1"/>
          <w:lang w:val="en-US"/>
        </w:rPr>
        <w:t>dụ</w:t>
      </w:r>
      <w:proofErr w:type="spellEnd"/>
      <w:r w:rsidRPr="00C425A6">
        <w:rPr>
          <w:color w:val="000000" w:themeColor="text1"/>
          <w:lang w:val="en-US"/>
        </w:rPr>
        <w:t>: Royal College of General Practitioners. The primary health care team. 1998. http/www.regp.org.uk/informat/publicat/ref0021.htm.</w:t>
      </w:r>
    </w:p>
    <w:p w14:paraId="2A98306C" w14:textId="341AFCDB" w:rsidR="009D05F9" w:rsidRPr="00AC3B75" w:rsidRDefault="009D05F9" w:rsidP="009D05F9">
      <w:pPr>
        <w:spacing w:after="0" w:line="240" w:lineRule="auto"/>
        <w:ind w:firstLine="720"/>
        <w:jc w:val="both"/>
        <w:rPr>
          <w:rFonts w:ascii="Times New Roman" w:hAnsi="Times New Roman" w:cs="Times New Roman"/>
          <w:i/>
          <w:sz w:val="24"/>
          <w:szCs w:val="24"/>
        </w:rPr>
      </w:pPr>
    </w:p>
    <w:sectPr w:rsidR="009D05F9" w:rsidRPr="00AC3B75" w:rsidSect="00DC44C4">
      <w:footerReference w:type="default" r:id="rId11"/>
      <w:pgSz w:w="10773" w:h="15026" w:code="9"/>
      <w:pgMar w:top="1134" w:right="1021" w:bottom="1134" w:left="102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8C92" w14:textId="77777777" w:rsidR="00D672A5" w:rsidRDefault="00D672A5" w:rsidP="001B09DE">
      <w:pPr>
        <w:spacing w:after="0" w:line="240" w:lineRule="auto"/>
      </w:pPr>
      <w:r>
        <w:separator/>
      </w:r>
    </w:p>
  </w:endnote>
  <w:endnote w:type="continuationSeparator" w:id="0">
    <w:p w14:paraId="149888F7" w14:textId="77777777" w:rsidR="00D672A5" w:rsidRDefault="00D672A5" w:rsidP="001B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noPro-Italic">
    <w:altName w:val="Times New Roman"/>
    <w:panose1 w:val="00000000000000000000"/>
    <w:charset w:val="00"/>
    <w:family w:val="roman"/>
    <w:notTrueType/>
    <w:pitch w:val="default"/>
  </w:font>
  <w:font w:name="Times New Roman Italic">
    <w:altName w:val="Times New Roman"/>
    <w:panose1 w:val="02020503050405090304"/>
    <w:charset w:val="00"/>
    <w:family w:val="auto"/>
    <w:pitch w:val="default"/>
    <w:sig w:usb0="00000000" w:usb1="00007843" w:usb2="00000001" w:usb3="00000000" w:csb0="400001BF" w:csb1="DFF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E6A4" w14:textId="3A770FA6" w:rsidR="0013112F" w:rsidRDefault="0013112F" w:rsidP="008001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059D" w14:textId="77777777" w:rsidR="00D672A5" w:rsidRDefault="00D672A5" w:rsidP="001B09DE">
      <w:pPr>
        <w:spacing w:after="0" w:line="240" w:lineRule="auto"/>
      </w:pPr>
      <w:r>
        <w:separator/>
      </w:r>
    </w:p>
  </w:footnote>
  <w:footnote w:type="continuationSeparator" w:id="0">
    <w:p w14:paraId="616CF82D" w14:textId="77777777" w:rsidR="00D672A5" w:rsidRDefault="00D672A5" w:rsidP="001B0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8"/>
    <w:multiLevelType w:val="hybridMultilevel"/>
    <w:tmpl w:val="6FDE8AF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37CC5"/>
    <w:multiLevelType w:val="hybridMultilevel"/>
    <w:tmpl w:val="E71E1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16612A"/>
    <w:multiLevelType w:val="hybridMultilevel"/>
    <w:tmpl w:val="A59E2CC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1AA97D97"/>
    <w:multiLevelType w:val="hybridMultilevel"/>
    <w:tmpl w:val="D47C361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25A15BE"/>
    <w:multiLevelType w:val="hybridMultilevel"/>
    <w:tmpl w:val="8636621E"/>
    <w:lvl w:ilvl="0" w:tplc="042A000F">
      <w:start w:val="1"/>
      <w:numFmt w:val="decimal"/>
      <w:lvlText w:val="%1."/>
      <w:lvlJc w:val="left"/>
      <w:pPr>
        <w:ind w:left="3196" w:hanging="360"/>
      </w:pPr>
      <w:rPr>
        <w:rFonts w:hint="default"/>
      </w:rPr>
    </w:lvl>
    <w:lvl w:ilvl="1" w:tplc="042A0019" w:tentative="1">
      <w:start w:val="1"/>
      <w:numFmt w:val="lowerLetter"/>
      <w:lvlText w:val="%2."/>
      <w:lvlJc w:val="left"/>
      <w:pPr>
        <w:ind w:left="3916" w:hanging="360"/>
      </w:pPr>
    </w:lvl>
    <w:lvl w:ilvl="2" w:tplc="042A001B" w:tentative="1">
      <w:start w:val="1"/>
      <w:numFmt w:val="lowerRoman"/>
      <w:lvlText w:val="%3."/>
      <w:lvlJc w:val="right"/>
      <w:pPr>
        <w:ind w:left="4636" w:hanging="180"/>
      </w:pPr>
    </w:lvl>
    <w:lvl w:ilvl="3" w:tplc="042A000F" w:tentative="1">
      <w:start w:val="1"/>
      <w:numFmt w:val="decimal"/>
      <w:lvlText w:val="%4."/>
      <w:lvlJc w:val="left"/>
      <w:pPr>
        <w:ind w:left="5356" w:hanging="360"/>
      </w:pPr>
    </w:lvl>
    <w:lvl w:ilvl="4" w:tplc="042A0019" w:tentative="1">
      <w:start w:val="1"/>
      <w:numFmt w:val="lowerLetter"/>
      <w:lvlText w:val="%5."/>
      <w:lvlJc w:val="left"/>
      <w:pPr>
        <w:ind w:left="6076" w:hanging="360"/>
      </w:pPr>
    </w:lvl>
    <w:lvl w:ilvl="5" w:tplc="042A001B" w:tentative="1">
      <w:start w:val="1"/>
      <w:numFmt w:val="lowerRoman"/>
      <w:lvlText w:val="%6."/>
      <w:lvlJc w:val="right"/>
      <w:pPr>
        <w:ind w:left="6796" w:hanging="180"/>
      </w:pPr>
    </w:lvl>
    <w:lvl w:ilvl="6" w:tplc="042A000F" w:tentative="1">
      <w:start w:val="1"/>
      <w:numFmt w:val="decimal"/>
      <w:lvlText w:val="%7."/>
      <w:lvlJc w:val="left"/>
      <w:pPr>
        <w:ind w:left="7516" w:hanging="360"/>
      </w:pPr>
    </w:lvl>
    <w:lvl w:ilvl="7" w:tplc="042A0019" w:tentative="1">
      <w:start w:val="1"/>
      <w:numFmt w:val="lowerLetter"/>
      <w:lvlText w:val="%8."/>
      <w:lvlJc w:val="left"/>
      <w:pPr>
        <w:ind w:left="8236" w:hanging="360"/>
      </w:pPr>
    </w:lvl>
    <w:lvl w:ilvl="8" w:tplc="042A001B" w:tentative="1">
      <w:start w:val="1"/>
      <w:numFmt w:val="lowerRoman"/>
      <w:lvlText w:val="%9."/>
      <w:lvlJc w:val="right"/>
      <w:pPr>
        <w:ind w:left="8956" w:hanging="180"/>
      </w:pPr>
    </w:lvl>
  </w:abstractNum>
  <w:abstractNum w:abstractNumId="5" w15:restartNumberingAfterBreak="0">
    <w:nsid w:val="25D10A1F"/>
    <w:multiLevelType w:val="hybridMultilevel"/>
    <w:tmpl w:val="F418C50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66F73D1"/>
    <w:multiLevelType w:val="hybridMultilevel"/>
    <w:tmpl w:val="941C98EE"/>
    <w:lvl w:ilvl="0" w:tplc="20FA69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CC05803"/>
    <w:multiLevelType w:val="hybridMultilevel"/>
    <w:tmpl w:val="8E802EF6"/>
    <w:lvl w:ilvl="0" w:tplc="DE90B8B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637549F"/>
    <w:multiLevelType w:val="multilevel"/>
    <w:tmpl w:val="4566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6C068A"/>
    <w:multiLevelType w:val="hybridMultilevel"/>
    <w:tmpl w:val="F83249F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739A3E22"/>
    <w:multiLevelType w:val="hybridMultilevel"/>
    <w:tmpl w:val="BB7C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AF2DE8"/>
    <w:multiLevelType w:val="multilevel"/>
    <w:tmpl w:val="69D47FE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B2800D1"/>
    <w:multiLevelType w:val="hybridMultilevel"/>
    <w:tmpl w:val="3D601EBC"/>
    <w:lvl w:ilvl="0" w:tplc="634851E6">
      <w:start w:val="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741385">
    <w:abstractNumId w:val="0"/>
  </w:num>
  <w:num w:numId="2" w16cid:durableId="1606305456">
    <w:abstractNumId w:val="12"/>
  </w:num>
  <w:num w:numId="3" w16cid:durableId="1300645685">
    <w:abstractNumId w:val="8"/>
  </w:num>
  <w:num w:numId="4" w16cid:durableId="1345404538">
    <w:abstractNumId w:val="4"/>
  </w:num>
  <w:num w:numId="5" w16cid:durableId="1202018113">
    <w:abstractNumId w:val="6"/>
  </w:num>
  <w:num w:numId="6" w16cid:durableId="1459182163">
    <w:abstractNumId w:val="7"/>
  </w:num>
  <w:num w:numId="7" w16cid:durableId="876310079">
    <w:abstractNumId w:val="9"/>
  </w:num>
  <w:num w:numId="8" w16cid:durableId="74015802">
    <w:abstractNumId w:val="3"/>
  </w:num>
  <w:num w:numId="9" w16cid:durableId="648443107">
    <w:abstractNumId w:val="5"/>
  </w:num>
  <w:num w:numId="10" w16cid:durableId="1119757924">
    <w:abstractNumId w:val="2"/>
  </w:num>
  <w:num w:numId="11" w16cid:durableId="984970951">
    <w:abstractNumId w:val="1"/>
  </w:num>
  <w:num w:numId="12" w16cid:durableId="1845510453">
    <w:abstractNumId w:val="10"/>
  </w:num>
  <w:num w:numId="13" w16cid:durableId="1679426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99z9wv4t9p9sedttjpfdv5xsvwt5aswp0p&quot;&gt;My EndNote Library&lt;record-ids&gt;&lt;item&gt;2&lt;/item&gt;&lt;/record-ids&gt;&lt;/item&gt;&lt;/Libraries&gt;"/>
  </w:docVars>
  <w:rsids>
    <w:rsidRoot w:val="004C4886"/>
    <w:rsid w:val="00010458"/>
    <w:rsid w:val="00015A9D"/>
    <w:rsid w:val="000262C3"/>
    <w:rsid w:val="00034131"/>
    <w:rsid w:val="00035207"/>
    <w:rsid w:val="00036014"/>
    <w:rsid w:val="00045080"/>
    <w:rsid w:val="00046CFD"/>
    <w:rsid w:val="00052D8E"/>
    <w:rsid w:val="00053F65"/>
    <w:rsid w:val="00053FB3"/>
    <w:rsid w:val="0006073C"/>
    <w:rsid w:val="00072F78"/>
    <w:rsid w:val="0007670C"/>
    <w:rsid w:val="00077195"/>
    <w:rsid w:val="00084387"/>
    <w:rsid w:val="00087CF3"/>
    <w:rsid w:val="00095039"/>
    <w:rsid w:val="0009719F"/>
    <w:rsid w:val="000A0D53"/>
    <w:rsid w:val="000A4B99"/>
    <w:rsid w:val="000B094B"/>
    <w:rsid w:val="000C08D5"/>
    <w:rsid w:val="000C0D92"/>
    <w:rsid w:val="000C1A4E"/>
    <w:rsid w:val="000C1CAE"/>
    <w:rsid w:val="000C4918"/>
    <w:rsid w:val="000C6AD3"/>
    <w:rsid w:val="000D02E9"/>
    <w:rsid w:val="000D07C7"/>
    <w:rsid w:val="000D1571"/>
    <w:rsid w:val="000D2D94"/>
    <w:rsid w:val="000E0B61"/>
    <w:rsid w:val="000E5844"/>
    <w:rsid w:val="000F49E5"/>
    <w:rsid w:val="00102E8F"/>
    <w:rsid w:val="00103D04"/>
    <w:rsid w:val="00116255"/>
    <w:rsid w:val="001164DE"/>
    <w:rsid w:val="001231B0"/>
    <w:rsid w:val="00125488"/>
    <w:rsid w:val="0013112F"/>
    <w:rsid w:val="00132782"/>
    <w:rsid w:val="00134B67"/>
    <w:rsid w:val="00140CE6"/>
    <w:rsid w:val="001425C8"/>
    <w:rsid w:val="00142A68"/>
    <w:rsid w:val="00150B4A"/>
    <w:rsid w:val="00151821"/>
    <w:rsid w:val="00156746"/>
    <w:rsid w:val="0015690D"/>
    <w:rsid w:val="00165CDF"/>
    <w:rsid w:val="00166405"/>
    <w:rsid w:val="00166E6E"/>
    <w:rsid w:val="001677BB"/>
    <w:rsid w:val="00171DB2"/>
    <w:rsid w:val="00172C99"/>
    <w:rsid w:val="00176524"/>
    <w:rsid w:val="001801E6"/>
    <w:rsid w:val="0018273A"/>
    <w:rsid w:val="00182F48"/>
    <w:rsid w:val="00184683"/>
    <w:rsid w:val="00184C6E"/>
    <w:rsid w:val="00185B9E"/>
    <w:rsid w:val="00186464"/>
    <w:rsid w:val="00186F95"/>
    <w:rsid w:val="0019557D"/>
    <w:rsid w:val="001959A2"/>
    <w:rsid w:val="001A225F"/>
    <w:rsid w:val="001A44F6"/>
    <w:rsid w:val="001A556E"/>
    <w:rsid w:val="001A78B4"/>
    <w:rsid w:val="001B09DE"/>
    <w:rsid w:val="001B7A7C"/>
    <w:rsid w:val="001C03C6"/>
    <w:rsid w:val="001C10E7"/>
    <w:rsid w:val="001C5FE4"/>
    <w:rsid w:val="001C73C5"/>
    <w:rsid w:val="001D0C6A"/>
    <w:rsid w:val="001D3828"/>
    <w:rsid w:val="001D581B"/>
    <w:rsid w:val="001D685D"/>
    <w:rsid w:val="001E011A"/>
    <w:rsid w:val="001E3201"/>
    <w:rsid w:val="001E646D"/>
    <w:rsid w:val="001F0077"/>
    <w:rsid w:val="001F0EB5"/>
    <w:rsid w:val="001F1C83"/>
    <w:rsid w:val="001F234B"/>
    <w:rsid w:val="001F68B5"/>
    <w:rsid w:val="0020606B"/>
    <w:rsid w:val="0020638C"/>
    <w:rsid w:val="00211811"/>
    <w:rsid w:val="00212AAD"/>
    <w:rsid w:val="00213745"/>
    <w:rsid w:val="00221F63"/>
    <w:rsid w:val="00224E4A"/>
    <w:rsid w:val="00225918"/>
    <w:rsid w:val="00226B0F"/>
    <w:rsid w:val="0022788C"/>
    <w:rsid w:val="00234946"/>
    <w:rsid w:val="00246A15"/>
    <w:rsid w:val="00254DD9"/>
    <w:rsid w:val="00256C95"/>
    <w:rsid w:val="00260FC8"/>
    <w:rsid w:val="00264698"/>
    <w:rsid w:val="002663B2"/>
    <w:rsid w:val="0027097D"/>
    <w:rsid w:val="00270AAC"/>
    <w:rsid w:val="0027135D"/>
    <w:rsid w:val="00276080"/>
    <w:rsid w:val="00277650"/>
    <w:rsid w:val="002812E0"/>
    <w:rsid w:val="002841EE"/>
    <w:rsid w:val="00286C1D"/>
    <w:rsid w:val="0029019C"/>
    <w:rsid w:val="00291531"/>
    <w:rsid w:val="002944E6"/>
    <w:rsid w:val="002961C3"/>
    <w:rsid w:val="002A16C8"/>
    <w:rsid w:val="002A4280"/>
    <w:rsid w:val="002C4C27"/>
    <w:rsid w:val="002C63E9"/>
    <w:rsid w:val="002D0AC4"/>
    <w:rsid w:val="002D1D19"/>
    <w:rsid w:val="002D383E"/>
    <w:rsid w:val="002D6939"/>
    <w:rsid w:val="002D724E"/>
    <w:rsid w:val="002E3096"/>
    <w:rsid w:val="002E5856"/>
    <w:rsid w:val="002E587F"/>
    <w:rsid w:val="002F0925"/>
    <w:rsid w:val="002F3355"/>
    <w:rsid w:val="00300AD4"/>
    <w:rsid w:val="00310403"/>
    <w:rsid w:val="0031501B"/>
    <w:rsid w:val="00317210"/>
    <w:rsid w:val="003173B0"/>
    <w:rsid w:val="00320509"/>
    <w:rsid w:val="003326C8"/>
    <w:rsid w:val="003555D2"/>
    <w:rsid w:val="003602A5"/>
    <w:rsid w:val="003639F5"/>
    <w:rsid w:val="003643D3"/>
    <w:rsid w:val="003742C0"/>
    <w:rsid w:val="0038172C"/>
    <w:rsid w:val="00385006"/>
    <w:rsid w:val="00385A25"/>
    <w:rsid w:val="0038732B"/>
    <w:rsid w:val="00390297"/>
    <w:rsid w:val="00390E2F"/>
    <w:rsid w:val="00397C1E"/>
    <w:rsid w:val="003B3A47"/>
    <w:rsid w:val="003C21B6"/>
    <w:rsid w:val="003C4200"/>
    <w:rsid w:val="003D54EB"/>
    <w:rsid w:val="003E6383"/>
    <w:rsid w:val="003F55FF"/>
    <w:rsid w:val="0040141E"/>
    <w:rsid w:val="0040219C"/>
    <w:rsid w:val="00405113"/>
    <w:rsid w:val="004262EA"/>
    <w:rsid w:val="0042776E"/>
    <w:rsid w:val="00440761"/>
    <w:rsid w:val="0044477A"/>
    <w:rsid w:val="00444BAB"/>
    <w:rsid w:val="004556D1"/>
    <w:rsid w:val="0046122A"/>
    <w:rsid w:val="004718B1"/>
    <w:rsid w:val="00472CBD"/>
    <w:rsid w:val="00485F0A"/>
    <w:rsid w:val="004902C8"/>
    <w:rsid w:val="004927F3"/>
    <w:rsid w:val="00496E8E"/>
    <w:rsid w:val="004A421B"/>
    <w:rsid w:val="004A49D0"/>
    <w:rsid w:val="004A64B7"/>
    <w:rsid w:val="004B0C43"/>
    <w:rsid w:val="004B46A7"/>
    <w:rsid w:val="004C13B8"/>
    <w:rsid w:val="004C4886"/>
    <w:rsid w:val="004E027A"/>
    <w:rsid w:val="004F10C6"/>
    <w:rsid w:val="004F2A99"/>
    <w:rsid w:val="004F2EEE"/>
    <w:rsid w:val="0050088B"/>
    <w:rsid w:val="00512EEF"/>
    <w:rsid w:val="00515303"/>
    <w:rsid w:val="0052318C"/>
    <w:rsid w:val="0053326B"/>
    <w:rsid w:val="00535BBF"/>
    <w:rsid w:val="00537C0A"/>
    <w:rsid w:val="005412DE"/>
    <w:rsid w:val="005426DA"/>
    <w:rsid w:val="005546B8"/>
    <w:rsid w:val="005704DC"/>
    <w:rsid w:val="00572C79"/>
    <w:rsid w:val="00574225"/>
    <w:rsid w:val="00577680"/>
    <w:rsid w:val="00577C73"/>
    <w:rsid w:val="00584C87"/>
    <w:rsid w:val="005850AD"/>
    <w:rsid w:val="00586ADC"/>
    <w:rsid w:val="00590BE0"/>
    <w:rsid w:val="005A2626"/>
    <w:rsid w:val="005B0305"/>
    <w:rsid w:val="005B3282"/>
    <w:rsid w:val="005B37F0"/>
    <w:rsid w:val="005B546A"/>
    <w:rsid w:val="005C12F4"/>
    <w:rsid w:val="005C7624"/>
    <w:rsid w:val="005D0956"/>
    <w:rsid w:val="005E3E9A"/>
    <w:rsid w:val="005F274C"/>
    <w:rsid w:val="00604A30"/>
    <w:rsid w:val="00605A3C"/>
    <w:rsid w:val="006103AA"/>
    <w:rsid w:val="00624DE7"/>
    <w:rsid w:val="006330D8"/>
    <w:rsid w:val="00635E0D"/>
    <w:rsid w:val="00645BC8"/>
    <w:rsid w:val="00645FC9"/>
    <w:rsid w:val="006530DA"/>
    <w:rsid w:val="00663F12"/>
    <w:rsid w:val="00667CEC"/>
    <w:rsid w:val="00673B67"/>
    <w:rsid w:val="0067778B"/>
    <w:rsid w:val="00683932"/>
    <w:rsid w:val="00685EA3"/>
    <w:rsid w:val="00691EC0"/>
    <w:rsid w:val="00694702"/>
    <w:rsid w:val="00695C56"/>
    <w:rsid w:val="00697BB9"/>
    <w:rsid w:val="006A072B"/>
    <w:rsid w:val="006B5D57"/>
    <w:rsid w:val="006C19A2"/>
    <w:rsid w:val="006C23A5"/>
    <w:rsid w:val="006C39D8"/>
    <w:rsid w:val="006C484E"/>
    <w:rsid w:val="006C49A4"/>
    <w:rsid w:val="006C5973"/>
    <w:rsid w:val="006D0697"/>
    <w:rsid w:val="006D5B7C"/>
    <w:rsid w:val="006E0C83"/>
    <w:rsid w:val="006E1380"/>
    <w:rsid w:val="006E51B3"/>
    <w:rsid w:val="006E527E"/>
    <w:rsid w:val="006E72E7"/>
    <w:rsid w:val="006F2F59"/>
    <w:rsid w:val="006F5026"/>
    <w:rsid w:val="006F5E18"/>
    <w:rsid w:val="007057F7"/>
    <w:rsid w:val="00707A8E"/>
    <w:rsid w:val="00711DD2"/>
    <w:rsid w:val="00712CDA"/>
    <w:rsid w:val="00714B19"/>
    <w:rsid w:val="007271B1"/>
    <w:rsid w:val="00727F03"/>
    <w:rsid w:val="00737681"/>
    <w:rsid w:val="007442D6"/>
    <w:rsid w:val="007544F0"/>
    <w:rsid w:val="00756395"/>
    <w:rsid w:val="00764597"/>
    <w:rsid w:val="00774872"/>
    <w:rsid w:val="00777C76"/>
    <w:rsid w:val="00777E1F"/>
    <w:rsid w:val="00782D8A"/>
    <w:rsid w:val="00784715"/>
    <w:rsid w:val="00786DF9"/>
    <w:rsid w:val="0078704C"/>
    <w:rsid w:val="007907E4"/>
    <w:rsid w:val="00791518"/>
    <w:rsid w:val="00791DC4"/>
    <w:rsid w:val="007A5A58"/>
    <w:rsid w:val="007A79CB"/>
    <w:rsid w:val="007B0A04"/>
    <w:rsid w:val="007B5D59"/>
    <w:rsid w:val="007C07BB"/>
    <w:rsid w:val="007E0549"/>
    <w:rsid w:val="007E2C9B"/>
    <w:rsid w:val="007E2F9C"/>
    <w:rsid w:val="007E47A6"/>
    <w:rsid w:val="0080017C"/>
    <w:rsid w:val="00803693"/>
    <w:rsid w:val="008065D4"/>
    <w:rsid w:val="00810586"/>
    <w:rsid w:val="00817A7B"/>
    <w:rsid w:val="0082055B"/>
    <w:rsid w:val="00821025"/>
    <w:rsid w:val="00825372"/>
    <w:rsid w:val="0082556D"/>
    <w:rsid w:val="0083345D"/>
    <w:rsid w:val="00834A44"/>
    <w:rsid w:val="00841598"/>
    <w:rsid w:val="008461A3"/>
    <w:rsid w:val="00850321"/>
    <w:rsid w:val="00863403"/>
    <w:rsid w:val="00864F02"/>
    <w:rsid w:val="0087047C"/>
    <w:rsid w:val="00871D46"/>
    <w:rsid w:val="008730E8"/>
    <w:rsid w:val="00876584"/>
    <w:rsid w:val="0089512F"/>
    <w:rsid w:val="00896978"/>
    <w:rsid w:val="00896C19"/>
    <w:rsid w:val="00897539"/>
    <w:rsid w:val="008A572F"/>
    <w:rsid w:val="008B65AC"/>
    <w:rsid w:val="008B6F9C"/>
    <w:rsid w:val="008C17EF"/>
    <w:rsid w:val="008C1A8E"/>
    <w:rsid w:val="008C2E9C"/>
    <w:rsid w:val="008C696F"/>
    <w:rsid w:val="008D09A0"/>
    <w:rsid w:val="008D4D17"/>
    <w:rsid w:val="008D5288"/>
    <w:rsid w:val="008D7CDF"/>
    <w:rsid w:val="008E1FC2"/>
    <w:rsid w:val="008E28FC"/>
    <w:rsid w:val="008F03BC"/>
    <w:rsid w:val="008F302F"/>
    <w:rsid w:val="009019E7"/>
    <w:rsid w:val="0090774C"/>
    <w:rsid w:val="00911F28"/>
    <w:rsid w:val="00913507"/>
    <w:rsid w:val="00913837"/>
    <w:rsid w:val="00916F3B"/>
    <w:rsid w:val="009260EF"/>
    <w:rsid w:val="00933678"/>
    <w:rsid w:val="009407D9"/>
    <w:rsid w:val="00956058"/>
    <w:rsid w:val="009577B7"/>
    <w:rsid w:val="00962E40"/>
    <w:rsid w:val="00966EC8"/>
    <w:rsid w:val="00972653"/>
    <w:rsid w:val="00974FF0"/>
    <w:rsid w:val="009750B6"/>
    <w:rsid w:val="009A25E4"/>
    <w:rsid w:val="009B76FE"/>
    <w:rsid w:val="009C0265"/>
    <w:rsid w:val="009C0796"/>
    <w:rsid w:val="009C30E3"/>
    <w:rsid w:val="009C329A"/>
    <w:rsid w:val="009D05F9"/>
    <w:rsid w:val="009D400C"/>
    <w:rsid w:val="009D7CB5"/>
    <w:rsid w:val="009E55F7"/>
    <w:rsid w:val="009E5D60"/>
    <w:rsid w:val="009E7C97"/>
    <w:rsid w:val="009F2C97"/>
    <w:rsid w:val="00A02ECF"/>
    <w:rsid w:val="00A12812"/>
    <w:rsid w:val="00A141CC"/>
    <w:rsid w:val="00A23DFC"/>
    <w:rsid w:val="00A24F96"/>
    <w:rsid w:val="00A33C08"/>
    <w:rsid w:val="00A34AEF"/>
    <w:rsid w:val="00A448F1"/>
    <w:rsid w:val="00A54926"/>
    <w:rsid w:val="00A57F15"/>
    <w:rsid w:val="00A6314E"/>
    <w:rsid w:val="00A64613"/>
    <w:rsid w:val="00A700ED"/>
    <w:rsid w:val="00A83377"/>
    <w:rsid w:val="00A85B90"/>
    <w:rsid w:val="00A86800"/>
    <w:rsid w:val="00A93AA4"/>
    <w:rsid w:val="00A94697"/>
    <w:rsid w:val="00A94B6E"/>
    <w:rsid w:val="00A97C78"/>
    <w:rsid w:val="00AA0244"/>
    <w:rsid w:val="00AA0F3A"/>
    <w:rsid w:val="00AA5050"/>
    <w:rsid w:val="00AB150B"/>
    <w:rsid w:val="00AB4D48"/>
    <w:rsid w:val="00AC19A9"/>
    <w:rsid w:val="00AC2130"/>
    <w:rsid w:val="00AC2ACC"/>
    <w:rsid w:val="00AC3B75"/>
    <w:rsid w:val="00AC58CC"/>
    <w:rsid w:val="00AC6F59"/>
    <w:rsid w:val="00AD48DE"/>
    <w:rsid w:val="00AD4D61"/>
    <w:rsid w:val="00AE0C7E"/>
    <w:rsid w:val="00AE3AD3"/>
    <w:rsid w:val="00AE7A99"/>
    <w:rsid w:val="00B04A4A"/>
    <w:rsid w:val="00B073F3"/>
    <w:rsid w:val="00B105A4"/>
    <w:rsid w:val="00B1235D"/>
    <w:rsid w:val="00B20B47"/>
    <w:rsid w:val="00B24309"/>
    <w:rsid w:val="00B24B85"/>
    <w:rsid w:val="00B2780C"/>
    <w:rsid w:val="00B30909"/>
    <w:rsid w:val="00B32689"/>
    <w:rsid w:val="00B33026"/>
    <w:rsid w:val="00B45C67"/>
    <w:rsid w:val="00B4739B"/>
    <w:rsid w:val="00B61C01"/>
    <w:rsid w:val="00B63DDD"/>
    <w:rsid w:val="00B81E0A"/>
    <w:rsid w:val="00B90ADD"/>
    <w:rsid w:val="00BA22A0"/>
    <w:rsid w:val="00BA3F30"/>
    <w:rsid w:val="00BA4440"/>
    <w:rsid w:val="00BA7676"/>
    <w:rsid w:val="00BB29E4"/>
    <w:rsid w:val="00BB29FD"/>
    <w:rsid w:val="00BB6408"/>
    <w:rsid w:val="00BB7B38"/>
    <w:rsid w:val="00BC2141"/>
    <w:rsid w:val="00BC31DF"/>
    <w:rsid w:val="00BD59C3"/>
    <w:rsid w:val="00BE0B4C"/>
    <w:rsid w:val="00BE2E8C"/>
    <w:rsid w:val="00BF1624"/>
    <w:rsid w:val="00C02276"/>
    <w:rsid w:val="00C06E6A"/>
    <w:rsid w:val="00C07FD2"/>
    <w:rsid w:val="00C120B4"/>
    <w:rsid w:val="00C1284F"/>
    <w:rsid w:val="00C1517B"/>
    <w:rsid w:val="00C22E6F"/>
    <w:rsid w:val="00C33E52"/>
    <w:rsid w:val="00C605D4"/>
    <w:rsid w:val="00C64C75"/>
    <w:rsid w:val="00C71A15"/>
    <w:rsid w:val="00C71B46"/>
    <w:rsid w:val="00C7588C"/>
    <w:rsid w:val="00CA5EA1"/>
    <w:rsid w:val="00CA64E9"/>
    <w:rsid w:val="00CA6525"/>
    <w:rsid w:val="00CB622E"/>
    <w:rsid w:val="00CC25C4"/>
    <w:rsid w:val="00CC5EAB"/>
    <w:rsid w:val="00CD2AAD"/>
    <w:rsid w:val="00CD73D5"/>
    <w:rsid w:val="00CE2305"/>
    <w:rsid w:val="00CE283A"/>
    <w:rsid w:val="00CE3239"/>
    <w:rsid w:val="00CE551D"/>
    <w:rsid w:val="00CE65B8"/>
    <w:rsid w:val="00CF6EB7"/>
    <w:rsid w:val="00D009DF"/>
    <w:rsid w:val="00D04697"/>
    <w:rsid w:val="00D126CA"/>
    <w:rsid w:val="00D14195"/>
    <w:rsid w:val="00D15576"/>
    <w:rsid w:val="00D3734C"/>
    <w:rsid w:val="00D4022D"/>
    <w:rsid w:val="00D46746"/>
    <w:rsid w:val="00D52E3A"/>
    <w:rsid w:val="00D56328"/>
    <w:rsid w:val="00D57A61"/>
    <w:rsid w:val="00D616F4"/>
    <w:rsid w:val="00D672A5"/>
    <w:rsid w:val="00D72665"/>
    <w:rsid w:val="00D72EB6"/>
    <w:rsid w:val="00D82B8D"/>
    <w:rsid w:val="00DA2C0B"/>
    <w:rsid w:val="00DA392E"/>
    <w:rsid w:val="00DA40AF"/>
    <w:rsid w:val="00DA4B75"/>
    <w:rsid w:val="00DB2EAA"/>
    <w:rsid w:val="00DC44C4"/>
    <w:rsid w:val="00DC4D32"/>
    <w:rsid w:val="00DD378A"/>
    <w:rsid w:val="00DD4BDD"/>
    <w:rsid w:val="00DD4CF5"/>
    <w:rsid w:val="00DD79C4"/>
    <w:rsid w:val="00DE46CD"/>
    <w:rsid w:val="00DE55D0"/>
    <w:rsid w:val="00DE6598"/>
    <w:rsid w:val="00E00ED0"/>
    <w:rsid w:val="00E02571"/>
    <w:rsid w:val="00E0375E"/>
    <w:rsid w:val="00E106B5"/>
    <w:rsid w:val="00E10EA6"/>
    <w:rsid w:val="00E11DFA"/>
    <w:rsid w:val="00E15022"/>
    <w:rsid w:val="00E170DC"/>
    <w:rsid w:val="00E178E7"/>
    <w:rsid w:val="00E222F6"/>
    <w:rsid w:val="00E22D86"/>
    <w:rsid w:val="00E2542B"/>
    <w:rsid w:val="00E27ECD"/>
    <w:rsid w:val="00E30D61"/>
    <w:rsid w:val="00E31283"/>
    <w:rsid w:val="00E41E12"/>
    <w:rsid w:val="00E50879"/>
    <w:rsid w:val="00E55D45"/>
    <w:rsid w:val="00E74897"/>
    <w:rsid w:val="00E80FB0"/>
    <w:rsid w:val="00E83A90"/>
    <w:rsid w:val="00E959DE"/>
    <w:rsid w:val="00E96C1B"/>
    <w:rsid w:val="00E97DD2"/>
    <w:rsid w:val="00EA24AD"/>
    <w:rsid w:val="00EA3885"/>
    <w:rsid w:val="00EA7623"/>
    <w:rsid w:val="00EC47AB"/>
    <w:rsid w:val="00ED5727"/>
    <w:rsid w:val="00EE703D"/>
    <w:rsid w:val="00EE7A44"/>
    <w:rsid w:val="00EF0259"/>
    <w:rsid w:val="00EF3FC0"/>
    <w:rsid w:val="00EF6E2C"/>
    <w:rsid w:val="00F030FE"/>
    <w:rsid w:val="00F03722"/>
    <w:rsid w:val="00F06553"/>
    <w:rsid w:val="00F07EA8"/>
    <w:rsid w:val="00F11550"/>
    <w:rsid w:val="00F11872"/>
    <w:rsid w:val="00F1433E"/>
    <w:rsid w:val="00F171E8"/>
    <w:rsid w:val="00F20983"/>
    <w:rsid w:val="00F24BB6"/>
    <w:rsid w:val="00F25ADF"/>
    <w:rsid w:val="00F2767D"/>
    <w:rsid w:val="00F31ED1"/>
    <w:rsid w:val="00F32134"/>
    <w:rsid w:val="00F349A0"/>
    <w:rsid w:val="00F43D80"/>
    <w:rsid w:val="00F448E5"/>
    <w:rsid w:val="00F52829"/>
    <w:rsid w:val="00F57CDF"/>
    <w:rsid w:val="00F63183"/>
    <w:rsid w:val="00F65762"/>
    <w:rsid w:val="00F70661"/>
    <w:rsid w:val="00F710EE"/>
    <w:rsid w:val="00F71983"/>
    <w:rsid w:val="00F7688C"/>
    <w:rsid w:val="00F81E13"/>
    <w:rsid w:val="00F84230"/>
    <w:rsid w:val="00F8739C"/>
    <w:rsid w:val="00F91CA4"/>
    <w:rsid w:val="00F94C42"/>
    <w:rsid w:val="00FA1AB1"/>
    <w:rsid w:val="00FA2E1C"/>
    <w:rsid w:val="00FB3649"/>
    <w:rsid w:val="00FB678E"/>
    <w:rsid w:val="00FC2EBD"/>
    <w:rsid w:val="00FC7202"/>
    <w:rsid w:val="00FD4EAD"/>
    <w:rsid w:val="00FE5673"/>
    <w:rsid w:val="00FF6C13"/>
    <w:rsid w:val="00FF7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49DDF"/>
  <w15:docId w15:val="{DEC009C3-CB58-4488-A55D-CB717AA6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0D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61A3"/>
    <w:pPr>
      <w:spacing w:after="0" w:line="240" w:lineRule="auto"/>
      <w:ind w:left="720"/>
      <w:contextualSpacing/>
    </w:pPr>
    <w:rPr>
      <w:rFonts w:ascii="Times New Roman" w:hAnsi="Times New Roman"/>
      <w:sz w:val="24"/>
    </w:rPr>
  </w:style>
  <w:style w:type="table" w:customStyle="1" w:styleId="GridTable4-Accent11">
    <w:name w:val="Grid Table 4 - Accent 11"/>
    <w:basedOn w:val="TableNormal"/>
    <w:rsid w:val="008461A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nhideWhenUsed/>
    <w:rsid w:val="008461A3"/>
    <w:rPr>
      <w:color w:val="000000"/>
      <w:u w:val="single"/>
    </w:rPr>
  </w:style>
  <w:style w:type="table" w:styleId="TableGrid">
    <w:name w:val="Table Grid"/>
    <w:basedOn w:val="TableNormal"/>
    <w:uiPriority w:val="39"/>
    <w:rsid w:val="00846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61A3"/>
    <w:rPr>
      <w:sz w:val="16"/>
      <w:szCs w:val="16"/>
    </w:rPr>
  </w:style>
  <w:style w:type="paragraph" w:styleId="CommentText">
    <w:name w:val="annotation text"/>
    <w:basedOn w:val="Normal"/>
    <w:link w:val="CommentTextChar"/>
    <w:uiPriority w:val="99"/>
    <w:semiHidden/>
    <w:unhideWhenUsed/>
    <w:rsid w:val="008461A3"/>
    <w:pPr>
      <w:spacing w:line="240" w:lineRule="auto"/>
    </w:pPr>
    <w:rPr>
      <w:sz w:val="20"/>
      <w:szCs w:val="20"/>
    </w:rPr>
  </w:style>
  <w:style w:type="character" w:customStyle="1" w:styleId="CommentTextChar">
    <w:name w:val="Comment Text Char"/>
    <w:basedOn w:val="DefaultParagraphFont"/>
    <w:link w:val="CommentText"/>
    <w:uiPriority w:val="99"/>
    <w:semiHidden/>
    <w:rsid w:val="008461A3"/>
    <w:rPr>
      <w:sz w:val="20"/>
      <w:szCs w:val="20"/>
    </w:rPr>
  </w:style>
  <w:style w:type="paragraph" w:styleId="BalloonText">
    <w:name w:val="Balloon Text"/>
    <w:basedOn w:val="Normal"/>
    <w:link w:val="BalloonTextChar"/>
    <w:uiPriority w:val="99"/>
    <w:semiHidden/>
    <w:unhideWhenUsed/>
    <w:rsid w:val="00846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1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3201"/>
    <w:rPr>
      <w:b/>
      <w:bCs/>
    </w:rPr>
  </w:style>
  <w:style w:type="character" w:customStyle="1" w:styleId="CommentSubjectChar">
    <w:name w:val="Comment Subject Char"/>
    <w:basedOn w:val="CommentTextChar"/>
    <w:link w:val="CommentSubject"/>
    <w:uiPriority w:val="99"/>
    <w:semiHidden/>
    <w:rsid w:val="001E3201"/>
    <w:rPr>
      <w:b/>
      <w:bCs/>
      <w:sz w:val="20"/>
      <w:szCs w:val="20"/>
    </w:rPr>
  </w:style>
  <w:style w:type="character" w:customStyle="1" w:styleId="Heading1Char">
    <w:name w:val="Heading 1 Char"/>
    <w:basedOn w:val="DefaultParagraphFont"/>
    <w:link w:val="Heading1"/>
    <w:uiPriority w:val="9"/>
    <w:rsid w:val="00E30D61"/>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D4D17"/>
    <w:rPr>
      <w:b/>
      <w:bCs/>
    </w:rPr>
  </w:style>
  <w:style w:type="paragraph" w:customStyle="1" w:styleId="EndNoteBibliographyTitle">
    <w:name w:val="EndNote Bibliography Title"/>
    <w:basedOn w:val="Normal"/>
    <w:link w:val="EndNoteBibliographyTitleChar"/>
    <w:rsid w:val="00537C0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7C0A"/>
    <w:rPr>
      <w:rFonts w:ascii="Calibri" w:hAnsi="Calibri" w:cs="Calibri"/>
      <w:noProof/>
    </w:rPr>
  </w:style>
  <w:style w:type="paragraph" w:customStyle="1" w:styleId="EndNoteBibliography">
    <w:name w:val="EndNote Bibliography"/>
    <w:basedOn w:val="Normal"/>
    <w:link w:val="EndNoteBibliographyChar"/>
    <w:qFormat/>
    <w:rsid w:val="00537C0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qFormat/>
    <w:rsid w:val="00537C0A"/>
    <w:rPr>
      <w:rFonts w:ascii="Calibri" w:hAnsi="Calibri" w:cs="Calibri"/>
      <w:noProof/>
    </w:rPr>
  </w:style>
  <w:style w:type="character" w:styleId="PlaceholderText">
    <w:name w:val="Placeholder Text"/>
    <w:basedOn w:val="DefaultParagraphFont"/>
    <w:uiPriority w:val="99"/>
    <w:semiHidden/>
    <w:rsid w:val="003602A5"/>
    <w:rPr>
      <w:color w:val="808080"/>
    </w:rPr>
  </w:style>
  <w:style w:type="character" w:customStyle="1" w:styleId="name">
    <w:name w:val="name"/>
    <w:basedOn w:val="DefaultParagraphFont"/>
    <w:rsid w:val="000B094B"/>
  </w:style>
  <w:style w:type="paragraph" w:styleId="Header">
    <w:name w:val="header"/>
    <w:basedOn w:val="Normal"/>
    <w:link w:val="HeaderChar"/>
    <w:uiPriority w:val="99"/>
    <w:unhideWhenUsed/>
    <w:rsid w:val="001B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9DE"/>
  </w:style>
  <w:style w:type="paragraph" w:styleId="Footer">
    <w:name w:val="footer"/>
    <w:basedOn w:val="Normal"/>
    <w:link w:val="FooterChar"/>
    <w:uiPriority w:val="99"/>
    <w:unhideWhenUsed/>
    <w:rsid w:val="001B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9DE"/>
  </w:style>
  <w:style w:type="character" w:customStyle="1" w:styleId="fontstyle01">
    <w:name w:val="fontstyle01"/>
    <w:basedOn w:val="DefaultParagraphFont"/>
    <w:rsid w:val="00CE283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E283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CE283A"/>
    <w:rPr>
      <w:rFonts w:ascii="ArnoPro-Italic" w:hAnsi="ArnoPro-Italic"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80017C"/>
    <w:rPr>
      <w:color w:val="605E5C"/>
      <w:shd w:val="clear" w:color="auto" w:fill="E1DFDD"/>
    </w:rPr>
  </w:style>
  <w:style w:type="character" w:customStyle="1" w:styleId="ListParagraphChar">
    <w:name w:val="List Paragraph Char"/>
    <w:link w:val="ListParagraph"/>
    <w:uiPriority w:val="34"/>
    <w:qFormat/>
    <w:locked/>
    <w:rsid w:val="00087CF3"/>
    <w:rPr>
      <w:rFonts w:ascii="Times New Roman" w:hAnsi="Times New Roman"/>
      <w:sz w:val="24"/>
    </w:rPr>
  </w:style>
  <w:style w:type="paragraph" w:styleId="NormalWeb">
    <w:name w:val="Normal (Web)"/>
    <w:basedOn w:val="Normal"/>
    <w:uiPriority w:val="99"/>
    <w:unhideWhenUsed/>
    <w:rsid w:val="00F349A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UnresolvedMention">
    <w:name w:val="Unresolved Mention"/>
    <w:basedOn w:val="DefaultParagraphFont"/>
    <w:uiPriority w:val="99"/>
    <w:semiHidden/>
    <w:unhideWhenUsed/>
    <w:rsid w:val="00F34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96589">
      <w:bodyDiv w:val="1"/>
      <w:marLeft w:val="0"/>
      <w:marRight w:val="0"/>
      <w:marTop w:val="0"/>
      <w:marBottom w:val="0"/>
      <w:divBdr>
        <w:top w:val="none" w:sz="0" w:space="0" w:color="auto"/>
        <w:left w:val="none" w:sz="0" w:space="0" w:color="auto"/>
        <w:bottom w:val="none" w:sz="0" w:space="0" w:color="auto"/>
        <w:right w:val="none" w:sz="0" w:space="0" w:color="auto"/>
      </w:divBdr>
    </w:div>
    <w:div w:id="21409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Đối tượng 1</c:v>
                </c:pt>
              </c:strCache>
            </c:strRef>
          </c:tx>
          <c:spPr>
            <a:solidFill>
              <a:schemeClr val="accent1"/>
            </a:solidFill>
            <a:ln>
              <a:noFill/>
            </a:ln>
            <a:effectLst/>
          </c:spPr>
          <c:invertIfNegative val="0"/>
          <c:cat>
            <c:strRef>
              <c:f>Sheet1!$A$2:$A$4</c:f>
              <c:strCache>
                <c:ptCount val="3"/>
                <c:pt idx="0">
                  <c:v>Điều kiện 1</c:v>
                </c:pt>
                <c:pt idx="1">
                  <c:v>Điều kiện 2</c:v>
                </c:pt>
                <c:pt idx="2">
                  <c:v>Điều kiện 3</c:v>
                </c:pt>
              </c:strCache>
            </c:strRef>
          </c:cat>
          <c:val>
            <c:numRef>
              <c:f>Sheet1!$B$2:$B$4</c:f>
              <c:numCache>
                <c:formatCode>General</c:formatCode>
                <c:ptCount val="3"/>
                <c:pt idx="0">
                  <c:v>1</c:v>
                </c:pt>
                <c:pt idx="1">
                  <c:v>2</c:v>
                </c:pt>
                <c:pt idx="2">
                  <c:v>3</c:v>
                </c:pt>
              </c:numCache>
            </c:numRef>
          </c:val>
          <c:extLst>
            <c:ext xmlns:c16="http://schemas.microsoft.com/office/drawing/2014/chart" uri="{C3380CC4-5D6E-409C-BE32-E72D297353CC}">
              <c16:uniqueId val="{00000000-04C5-4F3A-B709-2546999D0777}"/>
            </c:ext>
          </c:extLst>
        </c:ser>
        <c:ser>
          <c:idx val="1"/>
          <c:order val="1"/>
          <c:tx>
            <c:strRef>
              <c:f>Sheet1!$C$1</c:f>
              <c:strCache>
                <c:ptCount val="1"/>
                <c:pt idx="0">
                  <c:v>Đối tượng 2</c:v>
                </c:pt>
              </c:strCache>
            </c:strRef>
          </c:tx>
          <c:spPr>
            <a:solidFill>
              <a:schemeClr val="accent2"/>
            </a:solidFill>
            <a:ln>
              <a:noFill/>
            </a:ln>
            <a:effectLst/>
          </c:spPr>
          <c:invertIfNegative val="0"/>
          <c:cat>
            <c:strRef>
              <c:f>Sheet1!$A$2:$A$4</c:f>
              <c:strCache>
                <c:ptCount val="3"/>
                <c:pt idx="0">
                  <c:v>Điều kiện 1</c:v>
                </c:pt>
                <c:pt idx="1">
                  <c:v>Điều kiện 2</c:v>
                </c:pt>
                <c:pt idx="2">
                  <c:v>Điều kiện 3</c:v>
                </c:pt>
              </c:strCache>
            </c:strRef>
          </c:cat>
          <c:val>
            <c:numRef>
              <c:f>Sheet1!$C$2:$C$4</c:f>
              <c:numCache>
                <c:formatCode>General</c:formatCode>
                <c:ptCount val="3"/>
                <c:pt idx="0">
                  <c:v>3</c:v>
                </c:pt>
                <c:pt idx="1">
                  <c:v>4</c:v>
                </c:pt>
                <c:pt idx="2">
                  <c:v>7</c:v>
                </c:pt>
              </c:numCache>
            </c:numRef>
          </c:val>
          <c:extLst>
            <c:ext xmlns:c16="http://schemas.microsoft.com/office/drawing/2014/chart" uri="{C3380CC4-5D6E-409C-BE32-E72D297353CC}">
              <c16:uniqueId val="{00000001-04C5-4F3A-B709-2546999D0777}"/>
            </c:ext>
          </c:extLst>
        </c:ser>
        <c:dLbls>
          <c:showLegendKey val="0"/>
          <c:showVal val="0"/>
          <c:showCatName val="0"/>
          <c:showSerName val="0"/>
          <c:showPercent val="0"/>
          <c:showBubbleSize val="0"/>
        </c:dLbls>
        <c:gapWidth val="219"/>
        <c:overlap val="-27"/>
        <c:axId val="1327494800"/>
        <c:axId val="1327492400"/>
      </c:barChart>
      <c:catAx>
        <c:axId val="132749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7492400"/>
        <c:crosses val="autoZero"/>
        <c:auto val="1"/>
        <c:lblAlgn val="ctr"/>
        <c:lblOffset val="100"/>
        <c:noMultiLvlLbl val="0"/>
      </c:catAx>
      <c:valAx>
        <c:axId val="132749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749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ADCEE-BF02-4030-86E8-B133D02C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Ngan Duong</cp:lastModifiedBy>
  <cp:revision>5</cp:revision>
  <dcterms:created xsi:type="dcterms:W3CDTF">2026-03-04T03:59:00Z</dcterms:created>
  <dcterms:modified xsi:type="dcterms:W3CDTF">2026-03-04T15:28:00Z</dcterms:modified>
</cp:coreProperties>
</file>